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E33F" w14:textId="77777777" w:rsidR="00AD6A56" w:rsidRPr="0020456D" w:rsidRDefault="00AD6A56" w:rsidP="0020456D">
      <w:pPr>
        <w:spacing w:after="0" w:line="240" w:lineRule="auto"/>
        <w:ind w:right="-143"/>
        <w:jc w:val="center"/>
        <w:rPr>
          <w:rFonts w:ascii="Comic Sans MS" w:eastAsia="Times New Roman" w:hAnsi="Comic Sans MS" w:cs="Times New Roman"/>
          <w:color w:val="000000"/>
          <w:kern w:val="28"/>
          <w:sz w:val="32"/>
          <w:szCs w:val="32"/>
          <w:lang w:eastAsia="ru-RU"/>
        </w:rPr>
      </w:pPr>
      <w:r w:rsidRPr="0020456D">
        <w:rPr>
          <w:rFonts w:ascii="Comic Sans MS" w:eastAsia="Times New Roman" w:hAnsi="Comic Sans MS" w:cs="Times New Roman"/>
          <w:color w:val="000000"/>
          <w:kern w:val="28"/>
          <w:sz w:val="32"/>
          <w:szCs w:val="32"/>
          <w:lang w:eastAsia="ru-RU"/>
        </w:rPr>
        <w:t>Экстренная психологическая помощь</w:t>
      </w:r>
    </w:p>
    <w:p w14:paraId="04F791A0" w14:textId="77777777" w:rsidR="00AD6A56" w:rsidRPr="0020456D" w:rsidRDefault="00AD6A56" w:rsidP="0020456D">
      <w:pPr>
        <w:spacing w:after="84" w:line="240" w:lineRule="auto"/>
        <w:ind w:right="-143"/>
        <w:jc w:val="center"/>
        <w:rPr>
          <w:rFonts w:ascii="Comic Sans MS" w:eastAsia="Times New Roman" w:hAnsi="Comic Sans MS" w:cs="Times New Roman"/>
          <w:color w:val="000000"/>
          <w:kern w:val="28"/>
          <w:sz w:val="32"/>
          <w:szCs w:val="32"/>
          <w:lang w:eastAsia="ru-RU"/>
        </w:rPr>
      </w:pPr>
      <w:r w:rsidRPr="0020456D">
        <w:rPr>
          <w:rFonts w:ascii="Comic Sans MS" w:eastAsia="Times New Roman" w:hAnsi="Comic Sans MS" w:cs="Times New Roman"/>
          <w:color w:val="000000"/>
          <w:kern w:val="28"/>
          <w:sz w:val="32"/>
          <w:szCs w:val="32"/>
          <w:lang w:eastAsia="ru-RU"/>
        </w:rPr>
        <w:t>«Телефон доверия» в Беларуси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820"/>
        <w:gridCol w:w="2268"/>
        <w:gridCol w:w="2678"/>
      </w:tblGrid>
      <w:tr w:rsidR="00AD6A56" w:rsidRPr="00AD6A56" w14:paraId="29043040" w14:textId="77777777" w:rsidTr="00BE7C56">
        <w:trPr>
          <w:trHeight w:val="1570"/>
          <w:jc w:val="center"/>
        </w:trPr>
        <w:tc>
          <w:tcPr>
            <w:tcW w:w="5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26C1B" w14:textId="77777777" w:rsidR="00AD6A56" w:rsidRPr="0020456D" w:rsidRDefault="00AD6A56" w:rsidP="0020456D">
            <w:pPr>
              <w:ind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0456D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Круглосуточная линия </w:t>
            </w:r>
          </w:p>
          <w:p w14:paraId="1D4A320F" w14:textId="77777777" w:rsidR="00AD6A56" w:rsidRPr="00AD6A56" w:rsidRDefault="00AD6A56" w:rsidP="0020456D">
            <w:pPr>
              <w:ind w:right="-143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0456D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Центра экстренной психологической помощи для оказавшихся в трудной жизненной ситуации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F32A8" w14:textId="7B24A1CD" w:rsidR="00AD6A56" w:rsidRPr="00AD6A56" w:rsidRDefault="00AD6A56" w:rsidP="00BE7C56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 xml:space="preserve">бесплатный номер: </w:t>
            </w:r>
            <w:r w:rsidRPr="00102C22">
              <w:rPr>
                <w:rFonts w:ascii="Tahoma" w:hAnsi="Tahoma" w:cs="Tahoma"/>
                <w:b/>
                <w:sz w:val="32"/>
                <w:szCs w:val="32"/>
              </w:rPr>
              <w:t>133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71C44" w14:textId="77777777" w:rsidR="00AD6A56" w:rsidRPr="00AD6A56" w:rsidRDefault="00AD6A56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круглосуточно</w:t>
            </w:r>
          </w:p>
        </w:tc>
      </w:tr>
      <w:tr w:rsidR="00AD6A56" w:rsidRPr="00AD6A56" w14:paraId="60024031" w14:textId="77777777" w:rsidTr="00BE7C56">
        <w:trPr>
          <w:trHeight w:val="228"/>
          <w:jc w:val="center"/>
        </w:trPr>
        <w:tc>
          <w:tcPr>
            <w:tcW w:w="10766" w:type="dxa"/>
            <w:gridSpan w:val="3"/>
            <w:tcBorders>
              <w:left w:val="nil"/>
              <w:right w:val="nil"/>
            </w:tcBorders>
            <w:vAlign w:val="center"/>
          </w:tcPr>
          <w:p w14:paraId="20BBCF09" w14:textId="253CD11D" w:rsidR="00AD6A56" w:rsidRPr="00AD6A56" w:rsidRDefault="00AD6A56" w:rsidP="0020456D">
            <w:pPr>
              <w:ind w:left="-48" w:right="-143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0456D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Телефоны доверия в г.</w:t>
            </w:r>
            <w:r w:rsidR="003A1C36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 </w:t>
            </w:r>
            <w:r w:rsidRPr="0020456D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Минске</w:t>
            </w:r>
          </w:p>
        </w:tc>
      </w:tr>
      <w:tr w:rsidR="00A24C9A" w:rsidRPr="00AD6A56" w14:paraId="50F53ED8" w14:textId="77777777" w:rsidTr="00BE7C56">
        <w:trPr>
          <w:jc w:val="center"/>
        </w:trPr>
        <w:tc>
          <w:tcPr>
            <w:tcW w:w="5820" w:type="dxa"/>
            <w:vMerge w:val="restart"/>
            <w:vAlign w:val="center"/>
          </w:tcPr>
          <w:p w14:paraId="51659348" w14:textId="77777777" w:rsidR="00A24C9A" w:rsidRPr="00AD6A56" w:rsidRDefault="00A24C9A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для взрослых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40D0182F" w14:textId="5C6D7B6C" w:rsidR="00A24C9A" w:rsidRPr="00AD6A56" w:rsidRDefault="00A24C9A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8017 352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D6A56">
              <w:rPr>
                <w:rFonts w:ascii="Tahoma" w:hAnsi="Tahoma" w:cs="Tahoma"/>
                <w:sz w:val="28"/>
                <w:szCs w:val="28"/>
              </w:rPr>
              <w:t>44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D6A56">
              <w:rPr>
                <w:rFonts w:ascii="Tahoma" w:hAnsi="Tahoma" w:cs="Tahoma"/>
                <w:sz w:val="28"/>
                <w:szCs w:val="28"/>
              </w:rPr>
              <w:t>44</w:t>
            </w:r>
          </w:p>
        </w:tc>
        <w:tc>
          <w:tcPr>
            <w:tcW w:w="2678" w:type="dxa"/>
            <w:vMerge w:val="restart"/>
            <w:vAlign w:val="center"/>
          </w:tcPr>
          <w:p w14:paraId="0A3C938D" w14:textId="13BBCE37" w:rsidR="00A24C9A" w:rsidRPr="00AD6A56" w:rsidRDefault="00A24C9A" w:rsidP="00BB7DDB">
            <w:pPr>
              <w:pStyle w:val="a6"/>
              <w:spacing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круглосуточно</w:t>
            </w:r>
          </w:p>
        </w:tc>
      </w:tr>
      <w:tr w:rsidR="00A24C9A" w:rsidRPr="00AD6A56" w14:paraId="11D54635" w14:textId="77777777" w:rsidTr="00A24C9A">
        <w:trPr>
          <w:jc w:val="center"/>
        </w:trPr>
        <w:tc>
          <w:tcPr>
            <w:tcW w:w="5820" w:type="dxa"/>
            <w:vMerge/>
            <w:tcBorders>
              <w:top w:val="nil"/>
              <w:bottom w:val="nil"/>
            </w:tcBorders>
          </w:tcPr>
          <w:p w14:paraId="6B78CE44" w14:textId="77777777" w:rsidR="00A24C9A" w:rsidRPr="00AD6A56" w:rsidRDefault="00A24C9A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48DF2D4" w14:textId="314C52BF" w:rsidR="00A24C9A" w:rsidRPr="00AD6A56" w:rsidRDefault="00A24C9A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8017 304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D6A56">
              <w:rPr>
                <w:rFonts w:ascii="Tahoma" w:hAnsi="Tahoma" w:cs="Tahoma"/>
                <w:sz w:val="28"/>
                <w:szCs w:val="28"/>
              </w:rPr>
              <w:t>43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D6A56">
              <w:rPr>
                <w:rFonts w:ascii="Tahoma" w:hAnsi="Tahoma" w:cs="Tahoma"/>
                <w:sz w:val="28"/>
                <w:szCs w:val="28"/>
              </w:rPr>
              <w:t>70</w:t>
            </w:r>
          </w:p>
        </w:tc>
        <w:tc>
          <w:tcPr>
            <w:tcW w:w="2678" w:type="dxa"/>
            <w:vMerge/>
            <w:vAlign w:val="center"/>
          </w:tcPr>
          <w:p w14:paraId="24A966B0" w14:textId="79A395EE" w:rsidR="00A24C9A" w:rsidRPr="00AD6A56" w:rsidRDefault="00A24C9A" w:rsidP="00BB7DDB">
            <w:pPr>
              <w:pStyle w:val="a6"/>
              <w:spacing w:before="0"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4C9A" w:rsidRPr="00AD6A56" w14:paraId="78834E69" w14:textId="77777777" w:rsidTr="00A24C9A">
        <w:trPr>
          <w:trHeight w:val="372"/>
          <w:jc w:val="center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11AE" w14:textId="77777777" w:rsidR="00A24C9A" w:rsidRPr="00AD6A56" w:rsidRDefault="00A24C9A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для детей и подростков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0FA236B" w14:textId="571943DC" w:rsidR="00A24C9A" w:rsidRPr="00AD6A56" w:rsidRDefault="00A24C9A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8017 263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D6A56">
              <w:rPr>
                <w:rFonts w:ascii="Tahoma" w:hAnsi="Tahoma" w:cs="Tahoma"/>
                <w:sz w:val="28"/>
                <w:szCs w:val="28"/>
              </w:rPr>
              <w:t>03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D6A56">
              <w:rPr>
                <w:rFonts w:ascii="Tahoma" w:hAnsi="Tahoma" w:cs="Tahoma"/>
                <w:sz w:val="28"/>
                <w:szCs w:val="28"/>
              </w:rPr>
              <w:t>03</w:t>
            </w:r>
          </w:p>
        </w:tc>
        <w:tc>
          <w:tcPr>
            <w:tcW w:w="2678" w:type="dxa"/>
            <w:vMerge/>
            <w:tcBorders>
              <w:bottom w:val="single" w:sz="4" w:space="0" w:color="auto"/>
            </w:tcBorders>
            <w:vAlign w:val="center"/>
          </w:tcPr>
          <w:p w14:paraId="072D863C" w14:textId="115989B7" w:rsidR="00A24C9A" w:rsidRPr="00AD6A56" w:rsidRDefault="00A24C9A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0456D" w:rsidRPr="0020456D" w14:paraId="10AA3775" w14:textId="77777777" w:rsidTr="00405280">
        <w:trPr>
          <w:trHeight w:val="70"/>
          <w:jc w:val="center"/>
        </w:trPr>
        <w:tc>
          <w:tcPr>
            <w:tcW w:w="58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E38255" w14:textId="2C9C454D" w:rsidR="0020456D" w:rsidRPr="0020456D" w:rsidRDefault="0020456D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250BB958" w14:textId="77777777" w:rsidR="0020456D" w:rsidRPr="0020456D" w:rsidRDefault="0020456D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678" w:type="dxa"/>
            <w:tcBorders>
              <w:left w:val="nil"/>
              <w:right w:val="nil"/>
            </w:tcBorders>
            <w:vAlign w:val="center"/>
          </w:tcPr>
          <w:p w14:paraId="4DD21CDD" w14:textId="77777777" w:rsidR="0020456D" w:rsidRPr="0020456D" w:rsidRDefault="0020456D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D6A56" w:rsidRPr="00AD6A56" w14:paraId="51F21310" w14:textId="77777777" w:rsidTr="003677BE">
        <w:trPr>
          <w:trHeight w:val="1347"/>
          <w:jc w:val="center"/>
        </w:trPr>
        <w:tc>
          <w:tcPr>
            <w:tcW w:w="5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40F33" w14:textId="77777777" w:rsidR="00AD6A56" w:rsidRPr="0020456D" w:rsidRDefault="00AD6A56" w:rsidP="0020456D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0456D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Городская круглосуточная кризисная телефонная информационная линия </w:t>
            </w:r>
          </w:p>
          <w:p w14:paraId="79A7F782" w14:textId="7241B982" w:rsidR="00AD6A56" w:rsidRPr="00AD6A56" w:rsidRDefault="00AD6A56" w:rsidP="0020456D">
            <w:pPr>
              <w:ind w:right="-143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0456D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по проблемам семьи и детей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F2A37" w14:textId="735B2FF6" w:rsidR="00AD6A56" w:rsidRPr="00AD6A56" w:rsidRDefault="003A1C36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80</w:t>
            </w:r>
            <w:r w:rsidR="00AD6A56" w:rsidRPr="00AD6A56">
              <w:rPr>
                <w:rFonts w:ascii="Tahoma" w:hAnsi="Tahoma" w:cs="Tahoma"/>
                <w:sz w:val="28"/>
                <w:szCs w:val="28"/>
              </w:rPr>
              <w:t>29 367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AD6A56" w:rsidRPr="00AD6A56">
              <w:rPr>
                <w:rFonts w:ascii="Tahoma" w:hAnsi="Tahoma" w:cs="Tahoma"/>
                <w:sz w:val="28"/>
                <w:szCs w:val="28"/>
              </w:rPr>
              <w:t>32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AD6A56" w:rsidRPr="00AD6A56">
              <w:rPr>
                <w:rFonts w:ascii="Tahoma" w:hAnsi="Tahoma" w:cs="Tahoma"/>
                <w:sz w:val="28"/>
                <w:szCs w:val="28"/>
              </w:rPr>
              <w:t>32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360B7" w14:textId="4C5E9806" w:rsidR="00AD6A56" w:rsidRPr="00AD6A56" w:rsidRDefault="004F6746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круглосуточно</w:t>
            </w:r>
          </w:p>
        </w:tc>
      </w:tr>
      <w:tr w:rsidR="0020456D" w:rsidRPr="0020456D" w14:paraId="70652BA7" w14:textId="77777777" w:rsidTr="00BE7C56">
        <w:trPr>
          <w:trHeight w:val="120"/>
          <w:jc w:val="center"/>
        </w:trPr>
        <w:tc>
          <w:tcPr>
            <w:tcW w:w="582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A8670F9" w14:textId="77777777" w:rsidR="0020456D" w:rsidRPr="0020456D" w:rsidRDefault="0020456D" w:rsidP="0020456D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10"/>
                <w:szCs w:val="10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A8D56E" w14:textId="77777777" w:rsidR="0020456D" w:rsidRPr="0020456D" w:rsidRDefault="0020456D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67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2108FB1" w14:textId="77777777" w:rsidR="0020456D" w:rsidRPr="0020456D" w:rsidRDefault="0020456D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D6A56" w:rsidRPr="00AD6A56" w14:paraId="0AA6E89A" w14:textId="77777777" w:rsidTr="003677BE">
        <w:trPr>
          <w:trHeight w:val="985"/>
          <w:jc w:val="center"/>
        </w:trPr>
        <w:tc>
          <w:tcPr>
            <w:tcW w:w="5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22AB2" w14:textId="3EEC33A7" w:rsidR="00AD6A56" w:rsidRPr="0020456D" w:rsidRDefault="00AD6A56" w:rsidP="0020456D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0456D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Республиканский "Телефон доверия" </w:t>
            </w:r>
            <w:r w:rsidR="00BE7C56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br/>
            </w:r>
            <w:r w:rsidRPr="0020456D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для наркологических пациентов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CDF5B" w14:textId="0E4FEC20" w:rsidR="00AD6A56" w:rsidRPr="00AD6A56" w:rsidRDefault="00AD6A56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8801</w:t>
            </w:r>
            <w:r w:rsidR="003A1C3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D6A56">
              <w:rPr>
                <w:rFonts w:ascii="Tahoma" w:hAnsi="Tahoma" w:cs="Tahoma"/>
                <w:sz w:val="28"/>
                <w:szCs w:val="28"/>
              </w:rPr>
              <w:t>100 21 21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18717" w14:textId="77777777" w:rsidR="00AD6A56" w:rsidRPr="00AD6A56" w:rsidRDefault="00AD6A56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по будням</w:t>
            </w:r>
          </w:p>
          <w:p w14:paraId="70385FE2" w14:textId="20558B3F" w:rsidR="00AD6A56" w:rsidRPr="00AD6A56" w:rsidRDefault="00AD6A56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с 9.00 до 17.00</w:t>
            </w:r>
            <w:r w:rsidR="00A07969">
              <w:rPr>
                <w:rFonts w:ascii="Tahoma" w:hAnsi="Tahoma" w:cs="Tahoma"/>
                <w:sz w:val="28"/>
                <w:szCs w:val="28"/>
              </w:rPr>
              <w:t xml:space="preserve"> ч.</w:t>
            </w:r>
            <w:r w:rsidRPr="00AD6A56">
              <w:rPr>
                <w:rFonts w:ascii="Tahoma" w:hAnsi="Tahoma" w:cs="Tahoma"/>
                <w:sz w:val="28"/>
                <w:szCs w:val="28"/>
              </w:rPr>
              <w:t>,</w:t>
            </w:r>
          </w:p>
          <w:p w14:paraId="3DC35BD6" w14:textId="77777777" w:rsidR="00AD6A56" w:rsidRPr="00AD6A56" w:rsidRDefault="00AD6A56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бесплатно</w:t>
            </w:r>
          </w:p>
        </w:tc>
      </w:tr>
      <w:tr w:rsidR="0020456D" w:rsidRPr="0020456D" w14:paraId="0FF28734" w14:textId="77777777" w:rsidTr="00BE7C56">
        <w:trPr>
          <w:trHeight w:val="70"/>
          <w:jc w:val="center"/>
        </w:trPr>
        <w:tc>
          <w:tcPr>
            <w:tcW w:w="582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AC2979" w14:textId="77777777" w:rsidR="0020456D" w:rsidRPr="0020456D" w:rsidRDefault="0020456D" w:rsidP="0020456D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10"/>
                <w:szCs w:val="10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ABFFED8" w14:textId="77777777" w:rsidR="0020456D" w:rsidRPr="0020456D" w:rsidRDefault="0020456D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67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2A06FEB" w14:textId="77777777" w:rsidR="0020456D" w:rsidRPr="0020456D" w:rsidRDefault="0020456D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D6A56" w:rsidRPr="00AD6A56" w14:paraId="780B02F9" w14:textId="77777777" w:rsidTr="00BE7C56">
        <w:trPr>
          <w:trHeight w:val="1553"/>
          <w:jc w:val="center"/>
        </w:trPr>
        <w:tc>
          <w:tcPr>
            <w:tcW w:w="5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95BB3" w14:textId="77777777" w:rsidR="00BE7C56" w:rsidRDefault="00AD6A56" w:rsidP="00BE7C56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0456D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Республиканская телефонная </w:t>
            </w:r>
          </w:p>
          <w:p w14:paraId="5FCEECC8" w14:textId="50BCE27B" w:rsidR="00AD6A56" w:rsidRPr="0020456D" w:rsidRDefault="00AD6A56" w:rsidP="00BE7C56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0456D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"горячая линия" по оказанию психологической помощи несовершеннолетним, попавшим в кризисную ситуацию, оказавшимся жертвами жестокого обращения, в том числе сексуального насилия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EA37A" w14:textId="46BA70DD" w:rsidR="00AD6A56" w:rsidRPr="00AD6A56" w:rsidRDefault="00AD6A56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8801</w:t>
            </w:r>
            <w:r w:rsidR="003A1C3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D6A56">
              <w:rPr>
                <w:rFonts w:ascii="Tahoma" w:hAnsi="Tahoma" w:cs="Tahoma"/>
                <w:sz w:val="28"/>
                <w:szCs w:val="28"/>
              </w:rPr>
              <w:t>100</w:t>
            </w:r>
            <w:r w:rsidR="003A1C3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D6A56">
              <w:rPr>
                <w:rFonts w:ascii="Tahoma" w:hAnsi="Tahoma" w:cs="Tahoma"/>
                <w:sz w:val="28"/>
                <w:szCs w:val="28"/>
              </w:rPr>
              <w:t>16</w:t>
            </w:r>
            <w:r w:rsidR="003A1C3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D6A56"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24B98" w14:textId="77777777" w:rsidR="00AD6A56" w:rsidRPr="00AD6A56" w:rsidRDefault="00AD6A56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круглосуточно,</w:t>
            </w:r>
            <w:r w:rsidRPr="00AD6A56">
              <w:rPr>
                <w:rFonts w:ascii="Tahoma" w:hAnsi="Tahoma" w:cs="Tahoma"/>
                <w:sz w:val="28"/>
                <w:szCs w:val="28"/>
              </w:rPr>
              <w:br/>
              <w:t>бесплатно</w:t>
            </w:r>
          </w:p>
        </w:tc>
      </w:tr>
      <w:tr w:rsidR="0020456D" w:rsidRPr="0020456D" w14:paraId="0E7B4AD4" w14:textId="77777777" w:rsidTr="00BE7C56">
        <w:trPr>
          <w:trHeight w:val="70"/>
          <w:jc w:val="center"/>
        </w:trPr>
        <w:tc>
          <w:tcPr>
            <w:tcW w:w="582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DC567C" w14:textId="77777777" w:rsidR="0020456D" w:rsidRPr="0020456D" w:rsidRDefault="0020456D" w:rsidP="0020456D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10"/>
                <w:szCs w:val="10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EEAF21" w14:textId="77777777" w:rsidR="0020456D" w:rsidRPr="0020456D" w:rsidRDefault="0020456D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67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AC18E42" w14:textId="77777777" w:rsidR="0020456D" w:rsidRPr="0020456D" w:rsidRDefault="0020456D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D6A56" w:rsidRPr="00AD6A56" w14:paraId="5F50314B" w14:textId="77777777" w:rsidTr="00BE7C56">
        <w:trPr>
          <w:trHeight w:val="1553"/>
          <w:jc w:val="center"/>
        </w:trPr>
        <w:tc>
          <w:tcPr>
            <w:tcW w:w="5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DF4DB" w14:textId="77777777" w:rsidR="00AD6A56" w:rsidRPr="0020456D" w:rsidRDefault="00AD6A56" w:rsidP="0020456D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0456D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Минский областной клинический центр "Психиатрия - наркология"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274CB3" w14:textId="46EF27E0" w:rsidR="00AD6A56" w:rsidRPr="00AD6A56" w:rsidRDefault="00AD6A56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8017 202</w:t>
            </w:r>
            <w:r w:rsidR="003A1C3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D6A56">
              <w:rPr>
                <w:rFonts w:ascii="Tahoma" w:hAnsi="Tahoma" w:cs="Tahoma"/>
                <w:sz w:val="28"/>
                <w:szCs w:val="28"/>
              </w:rPr>
              <w:t>04</w:t>
            </w:r>
            <w:r w:rsidR="003A1C3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D6A56">
              <w:rPr>
                <w:rFonts w:ascii="Tahoma" w:hAnsi="Tahoma" w:cs="Tahoma"/>
                <w:sz w:val="28"/>
                <w:szCs w:val="28"/>
              </w:rPr>
              <w:t>01</w:t>
            </w:r>
          </w:p>
          <w:p w14:paraId="0EB65263" w14:textId="2B22321C" w:rsidR="00AD6A56" w:rsidRPr="00AD6A56" w:rsidRDefault="00AD6A56" w:rsidP="00BE7C56">
            <w:pPr>
              <w:pStyle w:val="a6"/>
              <w:spacing w:before="0" w:beforeAutospacing="0" w:after="0" w:afterAutospacing="0"/>
              <w:ind w:left="-102" w:right="-102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8029 899 04 01 (МТС, Viber, WhatsApp)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34DE6" w14:textId="2AFC9C93" w:rsidR="00AD6A56" w:rsidRPr="00AD6A56" w:rsidRDefault="00AD6A56" w:rsidP="00BE7C56">
            <w:pPr>
              <w:pStyle w:val="a6"/>
              <w:spacing w:before="0" w:beforeAutospacing="0" w:after="0" w:afterAutospacing="0"/>
              <w:ind w:left="-107" w:right="-116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6A56">
              <w:rPr>
                <w:rFonts w:ascii="Tahoma" w:hAnsi="Tahoma" w:cs="Tahoma"/>
                <w:sz w:val="28"/>
                <w:szCs w:val="28"/>
              </w:rPr>
              <w:t>круглосуточная экстр</w:t>
            </w:r>
            <w:r w:rsidR="00A07969">
              <w:rPr>
                <w:rFonts w:ascii="Tahoma" w:hAnsi="Tahoma" w:cs="Tahoma"/>
                <w:sz w:val="28"/>
                <w:szCs w:val="28"/>
              </w:rPr>
              <w:t>енная</w:t>
            </w:r>
            <w:r w:rsidRPr="00AD6A5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BE7C56">
              <w:rPr>
                <w:rFonts w:ascii="Tahoma" w:hAnsi="Tahoma" w:cs="Tahoma"/>
                <w:sz w:val="28"/>
                <w:szCs w:val="28"/>
              </w:rPr>
              <w:t>п</w:t>
            </w:r>
            <w:r w:rsidRPr="00AD6A56">
              <w:rPr>
                <w:rFonts w:ascii="Tahoma" w:hAnsi="Tahoma" w:cs="Tahoma"/>
                <w:sz w:val="28"/>
                <w:szCs w:val="28"/>
              </w:rPr>
              <w:t>сихо</w:t>
            </w:r>
            <w:r w:rsidR="00A07969">
              <w:rPr>
                <w:rFonts w:ascii="Tahoma" w:hAnsi="Tahoma" w:cs="Tahoma"/>
                <w:sz w:val="28"/>
                <w:szCs w:val="28"/>
              </w:rPr>
              <w:t>-логическая</w:t>
            </w:r>
            <w:r w:rsidR="00BE7C5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D6A56">
              <w:rPr>
                <w:rFonts w:ascii="Tahoma" w:hAnsi="Tahoma" w:cs="Tahoma"/>
                <w:sz w:val="28"/>
                <w:szCs w:val="28"/>
              </w:rPr>
              <w:t>помощ</w:t>
            </w:r>
            <w:r w:rsidR="00A07969">
              <w:rPr>
                <w:rFonts w:ascii="Tahoma" w:hAnsi="Tahoma" w:cs="Tahoma"/>
                <w:sz w:val="28"/>
                <w:szCs w:val="28"/>
              </w:rPr>
              <w:t>ь</w:t>
            </w:r>
            <w:r w:rsidRPr="00AD6A5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2663A7">
              <w:rPr>
                <w:rFonts w:ascii="Tahoma" w:hAnsi="Tahoma" w:cs="Tahoma"/>
                <w:sz w:val="28"/>
                <w:szCs w:val="28"/>
              </w:rPr>
              <w:t>«</w:t>
            </w:r>
            <w:r w:rsidRPr="00AD6A56">
              <w:rPr>
                <w:rFonts w:ascii="Tahoma" w:hAnsi="Tahoma" w:cs="Tahoma"/>
                <w:sz w:val="28"/>
                <w:szCs w:val="28"/>
              </w:rPr>
              <w:t>Телефон доверия</w:t>
            </w:r>
            <w:r w:rsidR="002663A7">
              <w:rPr>
                <w:rFonts w:ascii="Tahoma" w:hAnsi="Tahoma" w:cs="Tahoma"/>
                <w:sz w:val="28"/>
                <w:szCs w:val="28"/>
              </w:rPr>
              <w:t>»</w:t>
            </w:r>
          </w:p>
        </w:tc>
      </w:tr>
      <w:tr w:rsidR="002B7070" w:rsidRPr="002B7070" w14:paraId="2E99C702" w14:textId="77777777" w:rsidTr="00BE7C56">
        <w:trPr>
          <w:trHeight w:val="70"/>
          <w:jc w:val="center"/>
        </w:trPr>
        <w:tc>
          <w:tcPr>
            <w:tcW w:w="582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C8D4900" w14:textId="77777777" w:rsidR="002B7070" w:rsidRPr="002B7070" w:rsidRDefault="002B7070" w:rsidP="0020456D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10"/>
                <w:szCs w:val="10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3363F24" w14:textId="77777777" w:rsidR="002B7070" w:rsidRPr="002B7070" w:rsidRDefault="002B7070" w:rsidP="002B7070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10"/>
                <w:szCs w:val="10"/>
                <w:lang w:eastAsia="ru-RU"/>
              </w:rPr>
            </w:pPr>
          </w:p>
        </w:tc>
        <w:tc>
          <w:tcPr>
            <w:tcW w:w="267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321467C" w14:textId="77777777" w:rsidR="002B7070" w:rsidRPr="002B7070" w:rsidRDefault="002B7070" w:rsidP="002B7070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10"/>
                <w:szCs w:val="10"/>
                <w:lang w:eastAsia="ru-RU"/>
              </w:rPr>
            </w:pPr>
          </w:p>
        </w:tc>
      </w:tr>
      <w:tr w:rsidR="002B7070" w:rsidRPr="00AD6A56" w14:paraId="2A88BAFF" w14:textId="77777777" w:rsidTr="00405280">
        <w:trPr>
          <w:trHeight w:val="423"/>
          <w:jc w:val="center"/>
        </w:trPr>
        <w:tc>
          <w:tcPr>
            <w:tcW w:w="5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A2290" w14:textId="4020A1CE" w:rsidR="002B7070" w:rsidRPr="0020456D" w:rsidRDefault="002B7070" w:rsidP="002B7070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2B7070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Республиканский центр </w:t>
            </w:r>
            <w:r w:rsidR="00BE7C56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br/>
            </w:r>
            <w:r w:rsidRPr="002B7070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психологической помощи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CCA8D" w14:textId="2556CF55" w:rsidR="002B7070" w:rsidRPr="00AD6A56" w:rsidRDefault="002B7070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80</w:t>
            </w:r>
            <w:r w:rsidRPr="002B7070">
              <w:rPr>
                <w:rFonts w:ascii="Tahoma" w:hAnsi="Tahoma" w:cs="Tahoma"/>
                <w:sz w:val="28"/>
                <w:szCs w:val="28"/>
              </w:rPr>
              <w:t>17 300 10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2B7070">
              <w:rPr>
                <w:rFonts w:ascii="Tahoma" w:hAnsi="Tahoma" w:cs="Tahoma"/>
                <w:sz w:val="28"/>
                <w:szCs w:val="28"/>
              </w:rPr>
              <w:t>06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2B7070">
              <w:rPr>
                <w:rFonts w:ascii="Tahoma" w:hAnsi="Tahoma" w:cs="Tahoma"/>
                <w:sz w:val="28"/>
                <w:szCs w:val="28"/>
              </w:rPr>
              <w:t>(анонимно)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34DB4" w14:textId="45AD5258" w:rsidR="002B7070" w:rsidRPr="00AD6A56" w:rsidRDefault="002B7070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B7070">
              <w:rPr>
                <w:rFonts w:ascii="Tahoma" w:hAnsi="Tahoma" w:cs="Tahoma"/>
                <w:sz w:val="28"/>
                <w:szCs w:val="28"/>
              </w:rPr>
              <w:t>г.</w:t>
            </w:r>
            <w:r w:rsidR="003A1C36">
              <w:rPr>
                <w:rFonts w:ascii="Tahoma" w:hAnsi="Tahoma" w:cs="Tahoma"/>
                <w:sz w:val="28"/>
                <w:szCs w:val="28"/>
              </w:rPr>
              <w:t> </w:t>
            </w:r>
            <w:r w:rsidRPr="002B7070">
              <w:rPr>
                <w:rFonts w:ascii="Tahoma" w:hAnsi="Tahoma" w:cs="Tahoma"/>
                <w:sz w:val="28"/>
                <w:szCs w:val="28"/>
              </w:rPr>
              <w:t>Минск, ул.</w:t>
            </w:r>
            <w:r>
              <w:rPr>
                <w:rFonts w:ascii="Tahoma" w:hAnsi="Tahoma" w:cs="Tahoma"/>
                <w:sz w:val="28"/>
                <w:szCs w:val="28"/>
              </w:rPr>
              <w:t> </w:t>
            </w:r>
            <w:r w:rsidRPr="002B7070">
              <w:rPr>
                <w:rFonts w:ascii="Tahoma" w:hAnsi="Tahoma" w:cs="Tahoma"/>
                <w:sz w:val="28"/>
                <w:szCs w:val="28"/>
              </w:rPr>
              <w:t>Чюрлениса,</w:t>
            </w:r>
            <w:r w:rsidR="003A1C36">
              <w:rPr>
                <w:rFonts w:ascii="Tahoma" w:hAnsi="Tahoma" w:cs="Tahoma"/>
                <w:sz w:val="28"/>
                <w:szCs w:val="28"/>
              </w:rPr>
              <w:t> </w:t>
            </w:r>
            <w:r w:rsidRPr="002B7070"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</w:tr>
      <w:tr w:rsidR="002B7070" w:rsidRPr="002B7070" w14:paraId="722007F5" w14:textId="77777777" w:rsidTr="00BE7C56">
        <w:trPr>
          <w:trHeight w:val="85"/>
          <w:jc w:val="center"/>
        </w:trPr>
        <w:tc>
          <w:tcPr>
            <w:tcW w:w="582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46359EE" w14:textId="77777777" w:rsidR="002B7070" w:rsidRPr="002B7070" w:rsidRDefault="002B7070" w:rsidP="002B7070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10"/>
                <w:szCs w:val="10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7DE117" w14:textId="77777777" w:rsidR="002B7070" w:rsidRPr="002B7070" w:rsidRDefault="002B7070" w:rsidP="002B7070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10"/>
                <w:szCs w:val="10"/>
                <w:lang w:eastAsia="ru-RU"/>
              </w:rPr>
            </w:pPr>
          </w:p>
        </w:tc>
        <w:tc>
          <w:tcPr>
            <w:tcW w:w="267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2312332" w14:textId="77777777" w:rsidR="002B7070" w:rsidRPr="002B7070" w:rsidRDefault="002B7070" w:rsidP="002B7070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10"/>
                <w:szCs w:val="10"/>
                <w:lang w:eastAsia="ru-RU"/>
              </w:rPr>
            </w:pPr>
          </w:p>
        </w:tc>
      </w:tr>
      <w:tr w:rsidR="002B7070" w:rsidRPr="00AD6A56" w14:paraId="2332309F" w14:textId="77777777" w:rsidTr="003677BE">
        <w:trPr>
          <w:trHeight w:val="423"/>
          <w:jc w:val="center"/>
        </w:trPr>
        <w:tc>
          <w:tcPr>
            <w:tcW w:w="5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972DD" w14:textId="524835D5" w:rsidR="002B7070" w:rsidRPr="002B7070" w:rsidRDefault="003A1C36" w:rsidP="003A1C36">
            <w:pPr>
              <w:ind w:left="-120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3A1C36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УЗ «Городской клинический детский психиатрический</w:t>
            </w:r>
            <w:r w:rsidRPr="00446E06">
              <w:rPr>
                <w:sz w:val="32"/>
                <w:szCs w:val="32"/>
                <w:u w:val="single"/>
              </w:rPr>
              <w:t xml:space="preserve"> </w:t>
            </w:r>
            <w:r w:rsidRPr="003A1C36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диспансер»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388C02" w14:textId="17ABD6C1" w:rsidR="002B7070" w:rsidRDefault="003A1C36" w:rsidP="00BE7C56">
            <w:pPr>
              <w:pStyle w:val="a6"/>
              <w:spacing w:before="0" w:beforeAutospacing="0" w:after="0" w:afterAutospacing="0"/>
              <w:ind w:right="-102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80</w:t>
            </w:r>
            <w:r w:rsidRPr="003A1C36">
              <w:rPr>
                <w:rFonts w:ascii="Tahoma" w:hAnsi="Tahoma" w:cs="Tahoma"/>
                <w:sz w:val="28"/>
                <w:szCs w:val="28"/>
              </w:rPr>
              <w:t>17 320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A1C36">
              <w:rPr>
                <w:rFonts w:ascii="Tahoma" w:hAnsi="Tahoma" w:cs="Tahoma"/>
                <w:sz w:val="28"/>
                <w:szCs w:val="28"/>
              </w:rPr>
              <w:t>88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A1C36">
              <w:rPr>
                <w:rFonts w:ascii="Tahoma" w:hAnsi="Tahoma" w:cs="Tahoma"/>
                <w:sz w:val="28"/>
                <w:szCs w:val="28"/>
              </w:rPr>
              <w:t>71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00F26" w14:textId="5FF6B7AD" w:rsidR="002B7070" w:rsidRPr="002B7070" w:rsidRDefault="003A1C36" w:rsidP="00BB7DDB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1C36">
              <w:rPr>
                <w:rFonts w:ascii="Tahoma" w:hAnsi="Tahoma" w:cs="Tahoma"/>
                <w:sz w:val="28"/>
                <w:szCs w:val="28"/>
              </w:rPr>
              <w:t>г.</w:t>
            </w:r>
            <w:r>
              <w:rPr>
                <w:rFonts w:ascii="Tahoma" w:hAnsi="Tahoma" w:cs="Tahoma"/>
                <w:sz w:val="28"/>
                <w:szCs w:val="28"/>
              </w:rPr>
              <w:t> </w:t>
            </w:r>
            <w:r w:rsidRPr="003A1C36">
              <w:rPr>
                <w:rFonts w:ascii="Tahoma" w:hAnsi="Tahoma" w:cs="Tahoma"/>
                <w:sz w:val="28"/>
                <w:szCs w:val="28"/>
              </w:rPr>
              <w:t>Минск, ул.</w:t>
            </w:r>
            <w:r>
              <w:rPr>
                <w:rFonts w:ascii="Tahoma" w:hAnsi="Tahoma" w:cs="Tahoma"/>
                <w:sz w:val="28"/>
                <w:szCs w:val="28"/>
              </w:rPr>
              <w:t> </w:t>
            </w:r>
            <w:r w:rsidRPr="003A1C36">
              <w:rPr>
                <w:rFonts w:ascii="Tahoma" w:hAnsi="Tahoma" w:cs="Tahoma"/>
                <w:sz w:val="28"/>
                <w:szCs w:val="28"/>
              </w:rPr>
              <w:t>Я.</w:t>
            </w:r>
            <w:r>
              <w:rPr>
                <w:rFonts w:ascii="Tahoma" w:hAnsi="Tahoma" w:cs="Tahoma"/>
                <w:sz w:val="28"/>
                <w:szCs w:val="28"/>
              </w:rPr>
              <w:t> </w:t>
            </w:r>
            <w:r w:rsidRPr="003A1C36">
              <w:rPr>
                <w:rFonts w:ascii="Tahoma" w:hAnsi="Tahoma" w:cs="Tahoma"/>
                <w:sz w:val="28"/>
                <w:szCs w:val="28"/>
              </w:rPr>
              <w:t>Лучины,</w:t>
            </w:r>
            <w:r>
              <w:rPr>
                <w:rFonts w:ascii="Tahoma" w:hAnsi="Tahoma" w:cs="Tahoma"/>
                <w:sz w:val="28"/>
                <w:szCs w:val="28"/>
              </w:rPr>
              <w:t> </w:t>
            </w:r>
            <w:r w:rsidRPr="003A1C36"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3677BE" w:rsidRPr="003677BE" w14:paraId="4B266D71" w14:textId="77777777" w:rsidTr="003677BE">
        <w:trPr>
          <w:trHeight w:val="97"/>
          <w:jc w:val="center"/>
        </w:trPr>
        <w:tc>
          <w:tcPr>
            <w:tcW w:w="582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74FEFB1" w14:textId="77777777" w:rsidR="003677BE" w:rsidRPr="003677BE" w:rsidRDefault="003677BE" w:rsidP="003677BE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10"/>
                <w:szCs w:val="10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0AB1F10" w14:textId="77777777" w:rsidR="003677BE" w:rsidRPr="003677BE" w:rsidRDefault="003677BE" w:rsidP="003677BE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10"/>
                <w:szCs w:val="10"/>
                <w:lang w:eastAsia="ru-RU"/>
              </w:rPr>
            </w:pPr>
          </w:p>
        </w:tc>
        <w:tc>
          <w:tcPr>
            <w:tcW w:w="267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D36068" w14:textId="77777777" w:rsidR="003677BE" w:rsidRPr="003677BE" w:rsidRDefault="003677BE" w:rsidP="003677BE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10"/>
                <w:szCs w:val="10"/>
                <w:lang w:eastAsia="ru-RU"/>
              </w:rPr>
            </w:pPr>
          </w:p>
        </w:tc>
      </w:tr>
      <w:tr w:rsidR="00405280" w:rsidRPr="00AD6A56" w14:paraId="3DCC07BC" w14:textId="77777777" w:rsidTr="00405280">
        <w:trPr>
          <w:trHeight w:val="423"/>
          <w:jc w:val="center"/>
        </w:trPr>
        <w:tc>
          <w:tcPr>
            <w:tcW w:w="5820" w:type="dxa"/>
            <w:shd w:val="clear" w:color="auto" w:fill="F2F2F2" w:themeFill="background1" w:themeFillShade="F2"/>
            <w:vAlign w:val="center"/>
          </w:tcPr>
          <w:p w14:paraId="5E131D5D" w14:textId="48A70E16" w:rsidR="00405280" w:rsidRPr="003A1C36" w:rsidRDefault="00405280" w:rsidP="00405280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7212FD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Единый информационный ресурс pomogut.by</w:t>
            </w:r>
          </w:p>
        </w:tc>
        <w:tc>
          <w:tcPr>
            <w:tcW w:w="4946" w:type="dxa"/>
            <w:gridSpan w:val="2"/>
            <w:shd w:val="clear" w:color="auto" w:fill="F2F2F2" w:themeFill="background1" w:themeFillShade="F2"/>
            <w:vAlign w:val="center"/>
          </w:tcPr>
          <w:p w14:paraId="1C5C443B" w14:textId="77777777" w:rsidR="00405280" w:rsidRPr="00405280" w:rsidRDefault="00405280" w:rsidP="00405280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405280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Детский правовой сайт</w:t>
            </w:r>
          </w:p>
          <w:p w14:paraId="0F229C1F" w14:textId="1259DC11" w:rsidR="00405280" w:rsidRPr="00405280" w:rsidRDefault="00405280" w:rsidP="00405280">
            <w:pPr>
              <w:ind w:left="-48" w:right="-143"/>
              <w:jc w:val="center"/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405280">
              <w:rPr>
                <w:rFonts w:ascii="Comic Sans MS" w:eastAsia="Times New Roman" w:hAnsi="Comic Sans MS" w:cs="Times New Roman"/>
                <w:color w:val="000000"/>
                <w:kern w:val="28"/>
                <w:sz w:val="28"/>
                <w:szCs w:val="28"/>
                <w:lang w:eastAsia="ru-RU"/>
              </w:rPr>
              <w:t>mir.pravo.by</w:t>
            </w:r>
          </w:p>
        </w:tc>
      </w:tr>
    </w:tbl>
    <w:p w14:paraId="130B8F2A" w14:textId="77777777" w:rsidR="00A24C9A" w:rsidRPr="00A24C9A" w:rsidRDefault="00A24C9A" w:rsidP="007D0D73">
      <w:pPr>
        <w:pStyle w:val="a6"/>
        <w:spacing w:before="0" w:beforeAutospacing="0" w:after="0" w:afterAutospacing="0"/>
        <w:jc w:val="center"/>
        <w:rPr>
          <w:rFonts w:ascii="Tahoma" w:hAnsi="Tahoma" w:cs="Tahoma"/>
          <w:sz w:val="16"/>
          <w:szCs w:val="16"/>
        </w:rPr>
      </w:pPr>
    </w:p>
    <w:p w14:paraId="6BD24657" w14:textId="12F66EF6" w:rsidR="007D0D73" w:rsidRPr="007D0D73" w:rsidRDefault="007D0D73" w:rsidP="007D0D73">
      <w:pPr>
        <w:pStyle w:val="a6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  <w:r w:rsidRPr="007D0D73">
        <w:rPr>
          <w:rFonts w:ascii="Tahoma" w:hAnsi="Tahoma" w:cs="Tahoma"/>
          <w:sz w:val="28"/>
          <w:szCs w:val="28"/>
        </w:rPr>
        <w:t xml:space="preserve">Вы также можете обратиться </w:t>
      </w:r>
      <w:r w:rsidR="002663A7">
        <w:rPr>
          <w:rFonts w:ascii="Tahoma" w:hAnsi="Tahoma" w:cs="Tahoma"/>
          <w:sz w:val="28"/>
          <w:szCs w:val="28"/>
        </w:rPr>
        <w:t>за психологической помощью</w:t>
      </w:r>
    </w:p>
    <w:p w14:paraId="1F01F5CE" w14:textId="0FB8FC79" w:rsidR="00AF68C3" w:rsidRPr="007D0D73" w:rsidRDefault="007D0D73" w:rsidP="00EE1F55">
      <w:pPr>
        <w:pStyle w:val="a6"/>
        <w:spacing w:before="0" w:beforeAutospacing="0" w:after="0" w:afterAutospacing="0"/>
        <w:ind w:right="-143"/>
        <w:jc w:val="center"/>
        <w:rPr>
          <w:rFonts w:ascii="Tahoma" w:hAnsi="Tahoma" w:cs="Tahoma"/>
          <w:sz w:val="28"/>
          <w:szCs w:val="28"/>
        </w:rPr>
      </w:pPr>
      <w:r w:rsidRPr="007D0D73">
        <w:rPr>
          <w:rFonts w:ascii="Tahoma" w:hAnsi="Tahoma" w:cs="Tahoma"/>
          <w:sz w:val="28"/>
          <w:szCs w:val="28"/>
        </w:rPr>
        <w:t xml:space="preserve">в социально-педагогическую и психологическую службу управления </w:t>
      </w:r>
      <w:r w:rsidR="00EE1F55">
        <w:rPr>
          <w:rFonts w:ascii="Tahoma" w:hAnsi="Tahoma" w:cs="Tahoma"/>
          <w:sz w:val="28"/>
          <w:szCs w:val="28"/>
        </w:rPr>
        <w:br/>
      </w:r>
      <w:r w:rsidRPr="007D0D73">
        <w:rPr>
          <w:rFonts w:ascii="Tahoma" w:hAnsi="Tahoma" w:cs="Tahoma"/>
          <w:sz w:val="28"/>
          <w:szCs w:val="28"/>
        </w:rPr>
        <w:t xml:space="preserve">по </w:t>
      </w:r>
      <w:r>
        <w:rPr>
          <w:rFonts w:ascii="Tahoma" w:hAnsi="Tahoma" w:cs="Tahoma"/>
          <w:sz w:val="28"/>
          <w:szCs w:val="28"/>
        </w:rPr>
        <w:t xml:space="preserve">идеологической и </w:t>
      </w:r>
      <w:r w:rsidRPr="007D0D73">
        <w:rPr>
          <w:rFonts w:ascii="Tahoma" w:hAnsi="Tahoma" w:cs="Tahoma"/>
          <w:sz w:val="28"/>
          <w:szCs w:val="28"/>
        </w:rPr>
        <w:t xml:space="preserve">воспитательной работе </w:t>
      </w:r>
      <w:r>
        <w:rPr>
          <w:rFonts w:ascii="Tahoma" w:hAnsi="Tahoma" w:cs="Tahoma"/>
          <w:sz w:val="28"/>
          <w:szCs w:val="28"/>
        </w:rPr>
        <w:t xml:space="preserve">центра идеологической работы и по делам </w:t>
      </w:r>
      <w:r w:rsidRPr="007D0D73">
        <w:rPr>
          <w:rFonts w:ascii="Tahoma" w:hAnsi="Tahoma" w:cs="Tahoma"/>
          <w:sz w:val="28"/>
          <w:szCs w:val="28"/>
        </w:rPr>
        <w:t>молодеж</w:t>
      </w:r>
      <w:r>
        <w:rPr>
          <w:rFonts w:ascii="Tahoma" w:hAnsi="Tahoma" w:cs="Tahoma"/>
          <w:sz w:val="28"/>
          <w:szCs w:val="28"/>
        </w:rPr>
        <w:t>и</w:t>
      </w:r>
      <w:r w:rsidRPr="007D0D73">
        <w:rPr>
          <w:rFonts w:ascii="Tahoma" w:hAnsi="Tahoma" w:cs="Tahoma"/>
          <w:sz w:val="28"/>
          <w:szCs w:val="28"/>
        </w:rPr>
        <w:t xml:space="preserve"> БНТУ:</w:t>
      </w:r>
      <w:r>
        <w:rPr>
          <w:rFonts w:ascii="Tahoma" w:hAnsi="Tahoma" w:cs="Tahoma"/>
          <w:sz w:val="28"/>
          <w:szCs w:val="28"/>
        </w:rPr>
        <w:t xml:space="preserve"> </w:t>
      </w:r>
      <w:r w:rsidRPr="007D0D73">
        <w:rPr>
          <w:rFonts w:ascii="Tahoma" w:hAnsi="Tahoma" w:cs="Tahoma"/>
          <w:sz w:val="28"/>
          <w:szCs w:val="28"/>
        </w:rPr>
        <w:t>корп.13, каб.204 (</w:t>
      </w:r>
      <w:r w:rsidR="00EE1F55">
        <w:rPr>
          <w:rFonts w:ascii="Tahoma" w:hAnsi="Tahoma" w:cs="Tahoma"/>
          <w:sz w:val="28"/>
          <w:szCs w:val="28"/>
        </w:rPr>
        <w:t>тел.293 95 52</w:t>
      </w:r>
      <w:r w:rsidRPr="007D0D73">
        <w:rPr>
          <w:rFonts w:ascii="Tahoma" w:hAnsi="Tahoma" w:cs="Tahoma"/>
          <w:sz w:val="28"/>
          <w:szCs w:val="28"/>
        </w:rPr>
        <w:t xml:space="preserve">), </w:t>
      </w:r>
      <w:r w:rsidR="00EE1F55" w:rsidRPr="007D0D73">
        <w:rPr>
          <w:rFonts w:ascii="Tahoma" w:hAnsi="Tahoma" w:cs="Tahoma"/>
          <w:sz w:val="28"/>
          <w:szCs w:val="28"/>
        </w:rPr>
        <w:t>каб.</w:t>
      </w:r>
      <w:r w:rsidRPr="007D0D73">
        <w:rPr>
          <w:rFonts w:ascii="Tahoma" w:hAnsi="Tahoma" w:cs="Tahoma"/>
          <w:sz w:val="28"/>
          <w:szCs w:val="28"/>
        </w:rPr>
        <w:t>310а (</w:t>
      </w:r>
      <w:r w:rsidR="00EE1F55">
        <w:rPr>
          <w:rFonts w:ascii="Tahoma" w:hAnsi="Tahoma" w:cs="Tahoma"/>
          <w:sz w:val="28"/>
          <w:szCs w:val="28"/>
        </w:rPr>
        <w:t>тел.</w:t>
      </w:r>
      <w:r w:rsidR="00EE1F55" w:rsidRPr="007D0D73">
        <w:rPr>
          <w:rFonts w:ascii="Tahoma" w:hAnsi="Tahoma" w:cs="Tahoma"/>
          <w:sz w:val="28"/>
          <w:szCs w:val="28"/>
        </w:rPr>
        <w:t>293</w:t>
      </w:r>
      <w:r w:rsidR="00EE1F55">
        <w:rPr>
          <w:rFonts w:ascii="Tahoma" w:hAnsi="Tahoma" w:cs="Tahoma"/>
          <w:sz w:val="28"/>
          <w:szCs w:val="28"/>
        </w:rPr>
        <w:t xml:space="preserve"> </w:t>
      </w:r>
      <w:r w:rsidR="00EE1F55" w:rsidRPr="007D0D73">
        <w:rPr>
          <w:rFonts w:ascii="Tahoma" w:hAnsi="Tahoma" w:cs="Tahoma"/>
          <w:sz w:val="28"/>
          <w:szCs w:val="28"/>
        </w:rPr>
        <w:t>96</w:t>
      </w:r>
      <w:r w:rsidR="00EE1F55">
        <w:rPr>
          <w:rFonts w:ascii="Tahoma" w:hAnsi="Tahoma" w:cs="Tahoma"/>
          <w:sz w:val="28"/>
          <w:szCs w:val="28"/>
        </w:rPr>
        <w:t xml:space="preserve"> </w:t>
      </w:r>
      <w:r w:rsidR="00EE1F55" w:rsidRPr="007D0D73">
        <w:rPr>
          <w:rFonts w:ascii="Tahoma" w:hAnsi="Tahoma" w:cs="Tahoma"/>
          <w:sz w:val="28"/>
          <w:szCs w:val="28"/>
        </w:rPr>
        <w:t>79</w:t>
      </w:r>
      <w:r w:rsidRPr="007D0D73">
        <w:rPr>
          <w:rFonts w:ascii="Tahoma" w:hAnsi="Tahoma" w:cs="Tahoma"/>
          <w:sz w:val="28"/>
          <w:szCs w:val="28"/>
        </w:rPr>
        <w:t>)</w:t>
      </w:r>
    </w:p>
    <w:sectPr w:rsidR="00AF68C3" w:rsidRPr="007D0D73" w:rsidSect="00EE1F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A56"/>
    <w:rsid w:val="00033EE9"/>
    <w:rsid w:val="00102C22"/>
    <w:rsid w:val="0020456D"/>
    <w:rsid w:val="002663A7"/>
    <w:rsid w:val="002B7070"/>
    <w:rsid w:val="003677BE"/>
    <w:rsid w:val="003A1C36"/>
    <w:rsid w:val="00405280"/>
    <w:rsid w:val="004F6746"/>
    <w:rsid w:val="007212FD"/>
    <w:rsid w:val="00791C47"/>
    <w:rsid w:val="007D0D73"/>
    <w:rsid w:val="00A07969"/>
    <w:rsid w:val="00A24C9A"/>
    <w:rsid w:val="00AD6A56"/>
    <w:rsid w:val="00AF68C3"/>
    <w:rsid w:val="00BE7C56"/>
    <w:rsid w:val="00D46FC6"/>
    <w:rsid w:val="00E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E85E"/>
  <w15:docId w15:val="{5BA90ADF-6E96-4A3E-B303-0E73C78D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6A5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D6A5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AD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D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D0D7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2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User</cp:lastModifiedBy>
  <cp:revision>13</cp:revision>
  <cp:lastPrinted>2026-03-17T07:01:00Z</cp:lastPrinted>
  <dcterms:created xsi:type="dcterms:W3CDTF">2025-09-29T12:23:00Z</dcterms:created>
  <dcterms:modified xsi:type="dcterms:W3CDTF">2026-04-06T12:59:00Z</dcterms:modified>
</cp:coreProperties>
</file>