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9EE93" w14:textId="5A5F3A67" w:rsidR="000543B1" w:rsidRPr="000543B1" w:rsidRDefault="000543B1" w:rsidP="000543B1">
      <w:pPr xmlns:w="http://schemas.openxmlformats.org/wordprocessingml/2006/main">
        <w:ind w:left="4990" w:firstLine="0"/>
        <w:jc w:val="left"/>
        <w:rPr>
          <w:lang w:val="ru-RU"/>
        </w:rPr>
      </w:pPr>
      <w:r xmlns:w="http://schemas.openxmlformats.org/wordprocessingml/2006/main" w:rsidRPr="000543B1">
        <w:rPr>
          <w:lang w:val="ru-RU"/>
        </w:rPr>
        <w:t xml:space="preserve">I APPROVE</w:t>
      </w:r>
    </w:p>
    <w:p w14:paraId="155A74AE" w14:textId="678B1FDE" w:rsidR="000543B1" w:rsidRPr="000543B1" w:rsidRDefault="000543B1" w:rsidP="000543B1">
      <w:pPr xmlns:w="http://schemas.openxmlformats.org/wordprocessingml/2006/main">
        <w:ind w:left="4990" w:firstLine="0"/>
        <w:jc w:val="left"/>
        <w:rPr>
          <w:lang w:val="ru-RU"/>
        </w:rPr>
      </w:pPr>
      <w:r xmlns:w="http://schemas.openxmlformats.org/wordprocessingml/2006/main" w:rsidRPr="000543B1">
        <w:rPr>
          <w:lang w:val="ru-RU"/>
        </w:rPr>
        <w:t xml:space="preserve">Head of the Department of Economics and Law</w:t>
      </w:r>
    </w:p>
    <w:p w14:paraId="2F5C8990" w14:textId="5667D54D" w:rsidR="000543B1" w:rsidRPr="000543B1" w:rsidRDefault="000543B1" w:rsidP="000543B1">
      <w:pPr xmlns:w="http://schemas.openxmlformats.org/wordprocessingml/2006/main">
        <w:spacing w:before="120"/>
        <w:ind w:left="4990" w:firstLine="0"/>
        <w:jc w:val="left"/>
        <w:rPr>
          <w:lang w:val="ru-RU"/>
        </w:rPr>
      </w:pPr>
      <w:r xmlns:w="http://schemas.openxmlformats.org/wordprocessingml/2006/main" w:rsidRPr="000543B1">
        <w:rPr>
          <w:lang w:val="ru-RU"/>
        </w:rPr>
        <w:t xml:space="preserve">_____________ S. Yu. Solodovnikov</w:t>
      </w:r>
    </w:p>
    <w:p w14:paraId="0976656D" w14:textId="77777777" w:rsidR="000543B1" w:rsidRDefault="000543B1" w:rsidP="000543B1">
      <w:pPr>
        <w:ind w:firstLine="0"/>
        <w:jc w:val="center"/>
        <w:rPr>
          <w:lang w:val="ru-RU"/>
        </w:rPr>
      </w:pPr>
    </w:p>
    <w:p w14:paraId="08BECEB3" w14:textId="77777777" w:rsidR="00CB0490" w:rsidRPr="000543B1" w:rsidRDefault="00CB0490" w:rsidP="000543B1">
      <w:pPr>
        <w:ind w:firstLine="0"/>
        <w:jc w:val="center"/>
        <w:rPr>
          <w:lang w:val="ru-RU"/>
        </w:rPr>
      </w:pPr>
    </w:p>
    <w:p w14:paraId="5FD2FF73" w14:textId="6FBC45A0" w:rsidR="00546AEC" w:rsidRPr="00BB0CD5" w:rsidRDefault="000543B1" w:rsidP="000543B1">
      <w:pPr xmlns:w="http://schemas.openxmlformats.org/wordprocessingml/2006/main">
        <w:ind w:firstLine="0"/>
        <w:jc w:val="center"/>
        <w:rPr>
          <w:b/>
          <w:bCs/>
          <w:lang w:val="ru-RU"/>
        </w:rPr>
      </w:pPr>
      <w:r xmlns:w="http://schemas.openxmlformats.org/wordprocessingml/2006/main" w:rsidRPr="00BB0CD5">
        <w:rPr>
          <w:b/>
          <w:bCs/>
          <w:lang w:val="ru-RU"/>
        </w:rPr>
        <w:t xml:space="preserve">List of questions for the exam </w:t>
      </w:r>
      <w:r xmlns:w="http://schemas.openxmlformats.org/wordprocessingml/2006/main" w:rsidR="00803AD0">
        <w:rPr>
          <w:b/>
          <w:bCs/>
          <w:lang w:val="en-US"/>
        </w:rPr>
        <w:br xmlns:w="http://schemas.openxmlformats.org/wordprocessingml/2006/main"/>
      </w:r>
      <w:r xmlns:w="http://schemas.openxmlformats.org/wordprocessingml/2006/main" w:rsidRPr="00BB0CD5">
        <w:rPr>
          <w:b/>
          <w:bCs/>
          <w:lang w:val="ru-RU"/>
        </w:rPr>
        <w:t xml:space="preserve">in the discipline "Economics of Organization"</w:t>
      </w:r>
    </w:p>
    <w:p w14:paraId="4D1F4320" w14:textId="77777777" w:rsidR="000543B1" w:rsidRPr="000543B1" w:rsidRDefault="000543B1">
      <w:pPr>
        <w:rPr>
          <w:szCs w:val="24"/>
          <w:lang w:val="ru-RU"/>
        </w:rPr>
      </w:pPr>
    </w:p>
    <w:p w14:paraId="7BA81BEE" w14:textId="27A8349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1. The object, subject and objectives of the discipline "Economics of Organization", its relationship with other disciplines.</w:t>
      </w:r>
    </w:p>
    <w:p w14:paraId="7B4486EC" w14:textId="3057B41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2. Concept and structure of the national economy of the Republic of Belarus.</w:t>
      </w:r>
    </w:p>
    <w:p w14:paraId="0EF9098B" w14:textId="68B2ADF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3. Industry as a branch of the national economy: essence, differences from other branches, leading role and place in the sectoral structure of the national economy.</w:t>
      </w:r>
    </w:p>
    <w:p w14:paraId="02EFCC14" w14:textId="0783214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4. Structure of industry by types of economic activity: essence and system of indicators.</w:t>
      </w:r>
    </w:p>
    <w:p w14:paraId="4474BFAE" w14:textId="60CA99C2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5. Indicators of structural changes: essence, methods and examples of calculation, interpretation.</w:t>
      </w:r>
    </w:p>
    <w:p w14:paraId="4DEA5AB1" w14:textId="6CE400C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6. Principles and main directions of restructuring the national economy, in general, and industry, in particular, in the Republic of Belarus for 2018–2024.</w:t>
      </w:r>
    </w:p>
    <w:p w14:paraId="32A61909" w14:textId="1449056E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7. Features and new communications of "Industry 4.0".</w:t>
      </w:r>
    </w:p>
    <w:p w14:paraId="291B34DB" w14:textId="5DABAF5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8. New models of business development in the context of digital transformation of the economy.</w:t>
      </w:r>
    </w:p>
    <w:p w14:paraId="13C76D15" w14:textId="36961F8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9. Innovative industrial clusters and features of their formation and development.</w:t>
      </w:r>
    </w:p>
    <w:p w14:paraId="64B088F5" w14:textId="50799F5E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10. Economic environment of the organization (enterprise) functioning: essence, factors and subjects.</w:t>
      </w:r>
    </w:p>
    <w:p w14:paraId="63830009" w14:textId="0F19DCC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11. The complexity of the economic environment and the indicators that determine it, the influence of the external environment on the strategy and tactics of the organization’s development.</w:t>
      </w:r>
    </w:p>
    <w:p w14:paraId="33A53BBA" w14:textId="7541B05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12. Commercial organization (enterprise) as a business entity: essence, goals and objectives, mechanism of income generation.</w:t>
      </w:r>
    </w:p>
    <w:p w14:paraId="64F11BF8" w14:textId="1BBA3AF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13. The life cycle of a commercial organization (enterprise) and the characteristics of its stages.</w:t>
      </w:r>
    </w:p>
    <w:p w14:paraId="10CAEB4A" w14:textId="3234651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14. State regulation of the activities of the organization (enterprise).</w:t>
      </w:r>
    </w:p>
    <w:p w14:paraId="53B12277" w14:textId="4534B4F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15. Classification of organizations (enterprises) according to various characteristics: type of economic activity, form of ownership, size, etc.</w:t>
      </w:r>
    </w:p>
    <w:p w14:paraId="4D840BFE" w14:textId="11787AE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16. Commercial and non-commercial organizations: essence, characteristics, distinctive features, types of organizational and legal forms.</w:t>
      </w:r>
    </w:p>
    <w:p w14:paraId="5DCCE42A" w14:textId="52162E1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17. Business partnership: types, features of registration, functioning, management, liquidation.</w:t>
      </w:r>
    </w:p>
    <w:p w14:paraId="185A17BF" w14:textId="1F2CEA5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18. Limited Liability Company: Features of Registration, Operation, Management, Liquidation.</w:t>
      </w:r>
    </w:p>
    <w:p w14:paraId="534DB0DC" w14:textId="7314DDB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19. Limited Liability Company: features of registration, operation, management, liquidation.</w:t>
      </w:r>
    </w:p>
    <w:p w14:paraId="6686C3C8" w14:textId="7CA81112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20. Closed joint-stock company: features of registration, functioning, management, liquidation.</w:t>
      </w:r>
    </w:p>
    <w:p w14:paraId="5B11C405" w14:textId="68413F7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21. Open joint-stock company: features of registration, functioning, management, liquidation.</w:t>
      </w:r>
    </w:p>
    <w:p w14:paraId="5399D107" w14:textId="13B748F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22. Production cooperative: features of registration, functioning, management, liquidation.</w:t>
      </w:r>
    </w:p>
    <w:p w14:paraId="4EF4D1E2" w14:textId="4E6974B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23. Unitary enterprise: features of registration, operation, management, liquidation.</w:t>
      </w:r>
    </w:p>
    <w:p w14:paraId="2124AADD" w14:textId="6EE9EB4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lastRenderedPageBreak xmlns:w="http://schemas.openxmlformats.org/wordprocessingml/2006/main"/>
      </w:r>
      <w:r xmlns:w="http://schemas.openxmlformats.org/wordprocessingml/2006/main" w:rsidRPr="00BB0CD5">
        <w:rPr>
          <w:szCs w:val="24"/>
          <w:lang w:val="ru-RU"/>
        </w:rPr>
        <w:t xml:space="preserve">24. </w:t>
      </w:r>
      <w:r xmlns:w="http://schemas.openxmlformats.org/wordprocessingml/2006/main">
        <w:rPr>
          <w:szCs w:val="24"/>
          <w:lang w:val="ru-RU"/>
        </w:rPr>
        <w:t xml:space="preserve">Non-profit organizations: types, features of registration, functioning, management, liquidation.</w:t>
      </w:r>
    </w:p>
    <w:p w14:paraId="16BB9902" w14:textId="13E9EDF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25. Consumer cooperative: features of registration, functioning, management, liquidation.</w:t>
      </w:r>
    </w:p>
    <w:p w14:paraId="35E9A876" w14:textId="76D56C8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26. Forms of association of organizations: essence, types, features of functioning and management.</w:t>
      </w:r>
    </w:p>
    <w:p w14:paraId="5FF07C53" w14:textId="358621D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27. Characteristics of the stages of creation and liquidation of an organization (enterprise).</w:t>
      </w:r>
    </w:p>
    <w:p w14:paraId="27DE649B" w14:textId="32B24AF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28. The essence and necessity of increasing the economic efficiency of a commercial organization (enterprise): sources and factors of growth.</w:t>
      </w:r>
    </w:p>
    <w:p w14:paraId="19C649BB" w14:textId="1ED90AC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29. Concentration of production: essence, forms and indicators, determination of optimal enterprise size.</w:t>
      </w:r>
    </w:p>
    <w:p w14:paraId="67073FFB" w14:textId="41376BB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30. Production specialization: essence, forms, level indicators, advantages and disadvantages of specialized enterprises.</w:t>
      </w:r>
    </w:p>
    <w:p w14:paraId="1C2E711A" w14:textId="5516967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31. Co-operation of production: essence, forms, indicators, economic effect of cooperation.</w:t>
      </w:r>
    </w:p>
    <w:p w14:paraId="3CB5C205" w14:textId="6D26A97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32. Outsourcing and subcontracting: essence, advantages, organizational features.</w:t>
      </w:r>
    </w:p>
    <w:p w14:paraId="23E10FE9" w14:textId="6F6A7E2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33. Combining production: essence, forms, indicators, advantages and disadvantages.</w:t>
      </w:r>
    </w:p>
    <w:p w14:paraId="0C2C2C2C" w14:textId="36B7BB1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34. Diversification of production: concept, types and evaluation indicators.</w:t>
      </w:r>
    </w:p>
    <w:p w14:paraId="15A75540" w14:textId="6EF1309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35. Fixed assets of an organization (enterprise): essence and composition.</w:t>
      </w:r>
    </w:p>
    <w:p w14:paraId="4F7E33BE" w14:textId="31835F3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36. Types of structures of fixed assets of an organization (enterprise): essence, methodology and calculation examples.</w:t>
      </w:r>
    </w:p>
    <w:p w14:paraId="3793E268" w14:textId="48A0C28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37. Types of value of fixed assets: essence and calculation methods.</w:t>
      </w:r>
    </w:p>
    <w:p w14:paraId="3F617637" w14:textId="425DE0E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38. Physical depreciation of fixed assets: essence, methods and examples of calculation, ways to slow it down.</w:t>
      </w:r>
    </w:p>
    <w:p w14:paraId="1900EBEF" w14:textId="195C409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39. Moral depreciation of fixed assets: essence, methodology and calculation examples.</w:t>
      </w:r>
    </w:p>
    <w:p w14:paraId="5367DC08" w14:textId="1F3D069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40. Indicators of intensive and extensive equipment loading: essence, methods and examples of calculation, economic interpretation.</w:t>
      </w:r>
    </w:p>
    <w:p w14:paraId="5270FF30" w14:textId="69484F3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41. The mechanism of depreciation of fixed assets of an organization (enterprise).</w:t>
      </w:r>
    </w:p>
    <w:p w14:paraId="53FABDF0" w14:textId="1407988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42. Straight-line depreciation method: essence, methodology and calculation example, assessment.</w:t>
      </w:r>
    </w:p>
    <w:p w14:paraId="5555706F" w14:textId="365200A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43. The declining balance method for calculating depreciation: essence, methodology and example of calculation, assessment.</w:t>
      </w:r>
    </w:p>
    <w:p w14:paraId="49C740C5" w14:textId="3945080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44. Direct sum-of-years method for calculating depreciation: essence, methodology and example of calculation, assessment.</w:t>
      </w:r>
    </w:p>
    <w:p w14:paraId="7C0C955D" w14:textId="548FB04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45. Productivity method of depreciation: essence, methodology and example of calculation, assessment.</w:t>
      </w:r>
    </w:p>
    <w:p w14:paraId="09CAFBC9" w14:textId="2713DFC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46. Inverse sum-of-years method for calculating depreciation: essence, methodology and example of calculation, assessment.</w:t>
      </w:r>
    </w:p>
    <w:p w14:paraId="4B2A102E" w14:textId="28F63C5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47. Indicators and methods of updating fixed assets.</w:t>
      </w:r>
    </w:p>
    <w:p w14:paraId="27BB9D76" w14:textId="145F903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48. Leasing of fixed assets: essence and advantages for the lessee.</w:t>
      </w:r>
    </w:p>
    <w:p w14:paraId="63948F28" w14:textId="05D5C55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49. Indicators of the efficiency of fixed assets: essence, methodology and examples of calculation, economic interpretation.</w:t>
      </w:r>
    </w:p>
    <w:p w14:paraId="5544E2D2" w14:textId="3531128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50. Directions for improving the use of fixed assets of an organization (enterprise).</w:t>
      </w:r>
    </w:p>
    <w:p w14:paraId="4EBE84B4" w14:textId="1F540C9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51. The nature and composition of intangible assets of an organization, signs of classifying objects as intangible assets.</w:t>
      </w:r>
    </w:p>
    <w:p w14:paraId="7DF5D53D" w14:textId="58B4D1A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52. The essence, composition and classification of industrial property objects.</w:t>
      </w:r>
    </w:p>
    <w:p w14:paraId="5B027BEC" w14:textId="3340DFFE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53. Methods of assessment and types of value of intangible assets of an organization (enterprise).</w:t>
      </w:r>
    </w:p>
    <w:p w14:paraId="0958E2D5" w14:textId="0B12AEE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lastRenderedPageBreak xmlns:w="http://schemas.openxmlformats.org/wordprocessingml/2006/main"/>
      </w:r>
      <w:r xmlns:w="http://schemas.openxmlformats.org/wordprocessingml/2006/main" w:rsidRPr="00BB0CD5">
        <w:rPr>
          <w:szCs w:val="24"/>
          <w:lang w:val="ru-RU"/>
        </w:rPr>
        <w:t xml:space="preserve">54. </w:t>
      </w:r>
      <w:r xmlns:w="http://schemas.openxmlformats.org/wordprocessingml/2006/main">
        <w:rPr>
          <w:szCs w:val="24"/>
          <w:lang w:val="ru-RU"/>
        </w:rPr>
        <w:t xml:space="preserve">Amortization of intangible assets of an organization: features and methods of accrual.</w:t>
      </w:r>
    </w:p>
    <w:p w14:paraId="3202AD8B" w14:textId="6DE6A0A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55. Lump sum payment: essence, methodology and calculation example.</w:t>
      </w:r>
    </w:p>
    <w:p w14:paraId="2BC86EC3" w14:textId="66A36E8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56. Assessment of the cost of a license based on royalties: methodology and calculation example.</w:t>
      </w:r>
    </w:p>
    <w:p w14:paraId="434DEA55" w14:textId="5164ADA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57. Valuation of industrial property objects: approaches and methods.</w:t>
      </w:r>
    </w:p>
    <w:p w14:paraId="1F23A143" w14:textId="7AB03283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58. Working capital of an organization (enterprise): essence and composition.</w:t>
      </w:r>
    </w:p>
    <w:p w14:paraId="34EE4DC6" w14:textId="060A527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59. Current production assets of an organization (enterprise): essence, composition, structure.</w:t>
      </w:r>
    </w:p>
    <w:p w14:paraId="352A74E1" w14:textId="0672EE2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60. Media of circulation of an organization (enterprise): essence, composition, structure.</w:t>
      </w:r>
    </w:p>
    <w:p w14:paraId="38D2AE4F" w14:textId="58F3D3B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61. Sources of formation of working capital of an organization (enterprise).</w:t>
      </w:r>
    </w:p>
    <w:p w14:paraId="0575ECFC" w14:textId="56C1A42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62. Approaches to standardizing the organization’s working capital: essence, methodology and example of determining the standard.</w:t>
      </w:r>
    </w:p>
    <w:p w14:paraId="181142AF" w14:textId="155EDBD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63. Indicators of the efficiency of using working capital of an organization (enterprise): essence, calculation method, economic interpretation.</w:t>
      </w:r>
    </w:p>
    <w:p w14:paraId="693803D2" w14:textId="5B2EA46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64. Directions for improving the use of working capital of an organization (enterprise).</w:t>
      </w:r>
    </w:p>
    <w:p w14:paraId="24F77DBC" w14:textId="092E06EE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65. Material and raw material resources of an organization (enterprise): essence and classification according to various classification criteria.</w:t>
      </w:r>
    </w:p>
    <w:p w14:paraId="459F6518" w14:textId="525810E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66. General indicators of the efficiency of using raw materials and materials: essence, methodology and examples of calculation, economic interpretation.</w:t>
      </w:r>
    </w:p>
    <w:p w14:paraId="0EF634B8" w14:textId="3071891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67. Differentiated and individual indicators of the efficiency of using raw materials and supplies: essence, methodology and examples of calculation, economic interpretation.</w:t>
      </w:r>
    </w:p>
    <w:p w14:paraId="16513902" w14:textId="73A776B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68. Directions for rational use of raw materials and materials.</w:t>
      </w:r>
    </w:p>
    <w:p w14:paraId="4504C41D" w14:textId="149D6F8E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69. The nature, characteristics and composition of the personnel of an organization (enterprise).</w:t>
      </w:r>
    </w:p>
    <w:p w14:paraId="62E463D3" w14:textId="3D94895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70. Profession, specialty, qualification of personnel of an organization (enterprise): essence and interrelation.</w:t>
      </w:r>
    </w:p>
    <w:p w14:paraId="6ED686F1" w14:textId="0DEC082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71. Types of personnel structures of an organization (enterprise): essence, methodology and calculation examples.</w:t>
      </w:r>
    </w:p>
    <w:p w14:paraId="3703BDF8" w14:textId="5101F73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72. Types of personnel numbers in an organization (enterprise) and their calculation.</w:t>
      </w:r>
    </w:p>
    <w:p w14:paraId="259B94A8" w14:textId="7EA0A81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73. Qualitative and quantitative assessment of personnel: characteristics and indicators.</w:t>
      </w:r>
    </w:p>
    <w:p w14:paraId="5CA2C865" w14:textId="1EFFDBA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74. Indicators for assessing the movement of personnel in an organization: calculation methods and economic interpretation.</w:t>
      </w:r>
    </w:p>
    <w:p w14:paraId="6BEEC2F3" w14:textId="0BE4588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75. Labor productivity: essence and impact on the most important economic indicators of the organization’s (enterprise’s) activities.</w:t>
      </w:r>
    </w:p>
    <w:p w14:paraId="41B9D292" w14:textId="734681F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76. Output as an indicator of labor productivity: essence, calculation methods, interpretation.</w:t>
      </w:r>
    </w:p>
    <w:p w14:paraId="10D01344" w14:textId="13E4DB8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77. Methods for determining output: essence, types, calculation methods, interpretation.</w:t>
      </w:r>
    </w:p>
    <w:p w14:paraId="197FE495" w14:textId="2F6000E2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78. Labor intensity as an indicator of labor productivity: essence, types, methods and calculation examples.</w:t>
      </w:r>
    </w:p>
    <w:p w14:paraId="5A70E98A" w14:textId="7B8877A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79. Factors of growth of labor productivity in the organization.</w:t>
      </w:r>
    </w:p>
    <w:p w14:paraId="38BC42ED" w14:textId="3BCD864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80. Remuneration of labor in an organization: essence, types and principles, functions of wages.</w:t>
      </w:r>
    </w:p>
    <w:p w14:paraId="2960583D" w14:textId="329A76B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81. The mechanism of state regulation of wages: legal, tariff, system of additional payments and surcharges, social standards.</w:t>
      </w:r>
    </w:p>
    <w:p w14:paraId="7025E357" w14:textId="64AB3A8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82. Tariff system: essence, elements and scope of application.</w:t>
      </w:r>
    </w:p>
    <w:p w14:paraId="788F6FDF" w14:textId="2E6CCBE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83. Unified tariff scale of the Republic of Belarus, content, characteristics, mechanism of use in organizing remuneration.</w:t>
      </w:r>
    </w:p>
    <w:p w14:paraId="31C3B42D" w14:textId="6FFB692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84. Tariff rate: essence, mechanism of determination and use in the organization of remuneration.</w:t>
      </w:r>
    </w:p>
    <w:p w14:paraId="3BE3E70F" w14:textId="4AC3A75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85. Forms and systems of remuneration: concept, classification and areas of effective application.</w:t>
      </w:r>
    </w:p>
    <w:p w14:paraId="3123F395" w14:textId="197FAC0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lastRenderedPageBreak xmlns:w="http://schemas.openxmlformats.org/wordprocessingml/2006/main"/>
      </w:r>
      <w:r xmlns:w="http://schemas.openxmlformats.org/wordprocessingml/2006/main" w:rsidRPr="00BB0CD5">
        <w:rPr>
          <w:szCs w:val="24"/>
          <w:lang w:val="ru-RU"/>
        </w:rPr>
        <w:t xml:space="preserve">86. </w:t>
      </w:r>
      <w:r xmlns:w="http://schemas.openxmlformats.org/wordprocessingml/2006/main">
        <w:rPr>
          <w:szCs w:val="24"/>
          <w:lang w:val="ru-RU"/>
        </w:rPr>
        <w:t xml:space="preserve">Tariff systems of remuneration: essence, scope of application and methods of determining workers’ wages, advantages and disadvantages.</w:t>
      </w:r>
    </w:p>
    <w:p w14:paraId="4B445965" w14:textId="2B5AF96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87. Piecework wage system: essence, scope of application and methods of determining worker’s wages.</w:t>
      </w:r>
    </w:p>
    <w:p w14:paraId="18264F5C" w14:textId="337E577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88. Piecework-bonus system of remuneration: essence, scope of application and methods of determining the worker’s wages.</w:t>
      </w:r>
    </w:p>
    <w:p w14:paraId="10BF43D5" w14:textId="1B07C67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89. Indirect piecework wage system: essence, scope of application, methodology and example of determining a worker’s wages.</w:t>
      </w:r>
    </w:p>
    <w:p w14:paraId="1499F9D4" w14:textId="5261092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90. Time-based wages: essence, methodology and example of wage calculation.</w:t>
      </w:r>
    </w:p>
    <w:p w14:paraId="7211FD60" w14:textId="640FDB2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91. Time-bonus system of remuneration: essence, scope of application, methodology and example of determining a worker’s wages.</w:t>
      </w:r>
    </w:p>
    <w:p w14:paraId="37323107" w14:textId="77EBF7F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92. Features of payroll calculation in the budgetary sector.</w:t>
      </w:r>
    </w:p>
    <w:p w14:paraId="1B8FBBC7" w14:textId="124D877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93. Flexible remuneration systems: essence, types, features, scope of application, advantages and disadvantages.</w:t>
      </w:r>
    </w:p>
    <w:p w14:paraId="742379C9" w14:textId="55D34C1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94. Mixed (combined) remuneration systems: essence, scope of application, advantages and disadvantages.</w:t>
      </w:r>
    </w:p>
    <w:p w14:paraId="10041294" w14:textId="4F9DFBA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95. Planning funds for wages: necessity, methods.</w:t>
      </w:r>
    </w:p>
    <w:p w14:paraId="0749634E" w14:textId="3051447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96. Evaluation of the efficiency of using the wage fund in an organization: essence, indicators, absolute and relative savings.</w:t>
      </w:r>
    </w:p>
    <w:p w14:paraId="257348E8" w14:textId="44CEB6C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97. The essence, goals, objectives and principles of planning in the organization.</w:t>
      </w:r>
    </w:p>
    <w:p w14:paraId="52C0AE24" w14:textId="1176335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98. Forms of planning and types of organizational plans.</w:t>
      </w:r>
    </w:p>
    <w:p w14:paraId="44E58E51" w14:textId="3943423E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99. The system of planning the activities of an organization (enterprise) in market conditions.</w:t>
      </w:r>
    </w:p>
    <w:p w14:paraId="3591A134" w14:textId="1449470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100. Methods of planning the organization’s activities.</w:t>
      </w:r>
    </w:p>
    <w:p w14:paraId="2EE21152" w14:textId="696609F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101. Concept, content and procedure for developing strategic, tactical and operational-calendar plans of an organization.</w:t>
      </w:r>
    </w:p>
    <w:p w14:paraId="31BF50EE" w14:textId="0D7F97E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102. Business planning in an organization. Business plan: concept, content, and characteristics of sections.</w:t>
      </w:r>
    </w:p>
    <w:p w14:paraId="139081A5" w14:textId="25858CC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103. Production and sales plan as a section of the organization’s development plan: content, relationship with other sections.</w:t>
      </w:r>
    </w:p>
    <w:p w14:paraId="29CA5FD9" w14:textId="6F017C1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104. Production program of an organization (enterprise): concept, structure, purpose.</w:t>
      </w:r>
    </w:p>
    <w:p w14:paraId="53CBD78E" w14:textId="1A0ACC7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105. Indicators and measures of the production program.</w:t>
      </w:r>
    </w:p>
    <w:p w14:paraId="4E19469D" w14:textId="119E630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106. Production capacity of the enterprise and the method of its calculation.</w:t>
      </w:r>
    </w:p>
    <w:p w14:paraId="3AB6E1AF" w14:textId="7A32A63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107. Average annual production capacity of an organization: essence, methodology and calculation example.</w:t>
      </w:r>
    </w:p>
    <w:p w14:paraId="14FCB897" w14:textId="75F9966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108. Methodology for drawing up an organization’s production program.</w:t>
      </w:r>
    </w:p>
    <w:p w14:paraId="3E422D4E" w14:textId="0B96A713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109. Marketing and sales activities of the enterprise: relationship with the production program.</w:t>
      </w:r>
    </w:p>
    <w:p w14:paraId="0BD0E8DF" w14:textId="29A7923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110. Concept and economic content of production costs and sales of products.</w:t>
      </w:r>
    </w:p>
    <w:p w14:paraId="68827D30" w14:textId="5FB8CB5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111. Interrelation of categories: production costs, product cost, expenses and costs.</w:t>
      </w:r>
    </w:p>
    <w:p w14:paraId="710993E5" w14:textId="774373F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112. Organization costs: essence, classification and sources of coverage.</w:t>
      </w:r>
    </w:p>
    <w:p w14:paraId="177BA2E4" w14:textId="4496606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113. Cost of production: concept, essence and role in the economic system of the organization.</w:t>
      </w:r>
    </w:p>
    <w:p w14:paraId="7D24D17A" w14:textId="2DCD0273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114. Classification of costs that make up the cost price by expense items and its practical application.</w:t>
      </w:r>
    </w:p>
    <w:p w14:paraId="08852E8F" w14:textId="390E442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115. Classification of costs depending on the method of attributing them to the cost of a specific type of product: necessity, content and practical application</w:t>
      </w:r>
    </w:p>
    <w:p w14:paraId="7857D387" w14:textId="6A51DD4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116. Cost structure and factors that form it.</w:t>
      </w:r>
    </w:p>
    <w:p w14:paraId="5C5AC8FE" w14:textId="5C329B6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lastRenderedPageBreak xmlns:w="http://schemas.openxmlformats.org/wordprocessingml/2006/main"/>
      </w:r>
      <w:r xmlns:w="http://schemas.openxmlformats.org/wordprocessingml/2006/main" w:rsidRPr="00BB0CD5">
        <w:rPr>
          <w:szCs w:val="24"/>
          <w:lang w:val="ru-RU"/>
        </w:rPr>
        <w:t xml:space="preserve">117. </w:t>
      </w:r>
      <w:r xmlns:w="http://schemas.openxmlformats.org/wordprocessingml/2006/main">
        <w:rPr>
          <w:szCs w:val="24"/>
          <w:lang w:val="ru-RU"/>
        </w:rPr>
        <w:t xml:space="preserve">Unit cost of production as a general indicator of the efficiency of an organization (enterprise): essence, methodology and example of calculation, interpretation.</w:t>
      </w:r>
    </w:p>
    <w:p w14:paraId="21DDA84B" w14:textId="661F662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118. Costs per 1 ruble of production as a general indicator of the efficiency of an organization (enterprise): essence, methodology and example of calculation, interpretation.</w:t>
      </w:r>
    </w:p>
    <w:p w14:paraId="4F8E0DED" w14:textId="10B6B24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119. Planning the cost of production: methods, calculation procedure.</w:t>
      </w:r>
    </w:p>
    <w:p w14:paraId="17B91E48" w14:textId="2E8736C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120. Sources and factors for reducing the cost of production and sales of products.</w:t>
      </w:r>
    </w:p>
    <w:p w14:paraId="33CB7A30" w14:textId="67EA58B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121. Methodology for determining cost reduction through savings in material resources.</w:t>
      </w:r>
    </w:p>
    <w:p w14:paraId="201B4899" w14:textId="4B4B61A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122. Methodology for determining cost reduction due to increased labor productivity.</w:t>
      </w:r>
    </w:p>
    <w:p w14:paraId="51BCE228" w14:textId="3DDA344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123. Methodology for determining cost reduction due to conditionally fixed costs.</w:t>
      </w:r>
    </w:p>
    <w:p w14:paraId="563D0ACC" w14:textId="5E88D3D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124. Pricing in an organization: economic content of price.</w:t>
      </w:r>
    </w:p>
    <w:p w14:paraId="7ED40E05" w14:textId="70B0B20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125. Types and system of prices in the organization.</w:t>
      </w:r>
    </w:p>
    <w:p w14:paraId="282AD4D2" w14:textId="407F572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126. Pricing methods, their advantages and disadvantages.</w:t>
      </w:r>
    </w:p>
    <w:p w14:paraId="0E3351A3" w14:textId="468002A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127. Justification of price in an organization (at an enterprise) by elements.</w:t>
      </w:r>
    </w:p>
    <w:p w14:paraId="61CF896B" w14:textId="6D4CEADE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128. Concept and types of discounts to the organization’s price.</w:t>
      </w:r>
    </w:p>
    <w:p w14:paraId="71D7B857" w14:textId="066B4B4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129. Pricing strategies in the organization.</w:t>
      </w:r>
    </w:p>
    <w:p w14:paraId="7BC7E613" w14:textId="1F3E050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130. Investments: essence, composition, structure. Objects and subjects of investments.</w:t>
      </w:r>
    </w:p>
    <w:p w14:paraId="3ED26C80" w14:textId="3754259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131. Classification of investments. Investment cycle and its stages.</w:t>
      </w:r>
    </w:p>
    <w:p w14:paraId="29993F3F" w14:textId="5D9024A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132. Investment activities of the organization: essence, main areas of implementation.</w:t>
      </w:r>
    </w:p>
    <w:p w14:paraId="771C1812" w14:textId="69D6941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133. Sources of financing investment activities.</w:t>
      </w:r>
    </w:p>
    <w:p w14:paraId="0BD44F9F" w14:textId="296AEE6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134. Investment attractiveness of an organization: concept, evaluation indicators.</w:t>
      </w:r>
    </w:p>
    <w:p w14:paraId="6AFF3B95" w14:textId="47390BA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135. Investment projects: concept, types, classification.</w:t>
      </w:r>
    </w:p>
    <w:p w14:paraId="5C9DC581" w14:textId="52762DA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136. Sections of the business plan of an investment project: their structure and brief justification of the information provided.</w:t>
      </w:r>
    </w:p>
    <w:p w14:paraId="2BAEC1CD" w14:textId="1AE51A8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137. Evaluation of the effectiveness of an investment project based on indicators that do not take into account the time factor.</w:t>
      </w:r>
    </w:p>
    <w:p w14:paraId="6A4DAA70" w14:textId="634A3BD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138. Evaluation of the effectiveness of an investment project taking into account the time factor: methods, indicators.</w:t>
      </w:r>
    </w:p>
    <w:p w14:paraId="40908A24" w14:textId="266644C2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139. Innovations: economic essence, classification, features of creation and use in organizations.</w:t>
      </w:r>
    </w:p>
    <w:p w14:paraId="04105FCC" w14:textId="125CF1D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140. Innovative activities of the organization: indicators, features and evaluation methods (form 1-nt “innovation”)</w:t>
      </w:r>
    </w:p>
    <w:p w14:paraId="0337CAFD" w14:textId="540D182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141. Characteristics of the innovation process, the content of its stages and phases.</w:t>
      </w:r>
    </w:p>
    <w:p w14:paraId="0E72F007" w14:textId="5F53D6C3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142. Innovative projects: justification, methods and criteria for selecting the most effective ones.</w:t>
      </w:r>
    </w:p>
    <w:p w14:paraId="6A6F0526" w14:textId="21E65E2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143. Concept, characteristics and elements of innovation infrastructure.</w:t>
      </w:r>
    </w:p>
    <w:p w14:paraId="40257406" w14:textId="5D0462A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144. Development of innovative infrastructure in the Republic of Belarus.</w:t>
      </w:r>
    </w:p>
    <w:p w14:paraId="77E0CF43" w14:textId="2AA8EDA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145. Venture activities and their features.</w:t>
      </w:r>
    </w:p>
    <w:p w14:paraId="067C2951" w14:textId="7637E02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146. Scientific and technological potential of the organization: economic role and elements.</w:t>
      </w:r>
    </w:p>
    <w:p w14:paraId="6449B229" w14:textId="5F5C1D62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147. Planning the use of the scientific and technological potential of the organization.</w:t>
      </w:r>
    </w:p>
    <w:p w14:paraId="7A44AF66" w14:textId="0FCB583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148. Indicators for assessing the effectiveness of the scientific and technological potential of an organization.</w:t>
      </w:r>
    </w:p>
    <w:p w14:paraId="3809DA76" w14:textId="56BC8CA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149. Scientific and technological potential of industrial enterprises of the Republic of Belarus.</w:t>
      </w:r>
    </w:p>
    <w:p w14:paraId="6D0EA4D3" w14:textId="7791B37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lastRenderedPageBreak xmlns:w="http://schemas.openxmlformats.org/wordprocessingml/2006/main"/>
      </w:r>
      <w:r xmlns:w="http://schemas.openxmlformats.org/wordprocessingml/2006/main" w:rsidRPr="00BB0CD5">
        <w:rPr>
          <w:szCs w:val="24"/>
          <w:lang w:val="ru-RU"/>
        </w:rPr>
        <w:t xml:space="preserve">150. </w:t>
      </w:r>
      <w:r xmlns:w="http://schemas.openxmlformats.org/wordprocessingml/2006/main">
        <w:rPr>
          <w:szCs w:val="24"/>
          <w:lang w:val="ru-RU"/>
        </w:rPr>
        <w:t xml:space="preserve">Product quality: economic content, significance and need for assessment.</w:t>
      </w:r>
    </w:p>
    <w:p w14:paraId="65D62930" w14:textId="60AA6AA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151. Product quality indicators: essence, classification, calculation procedure.</w:t>
      </w:r>
    </w:p>
    <w:p w14:paraId="63F6FE10" w14:textId="6F32BCA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152. Characteristics of the stages of product quality assessment.</w:t>
      </w:r>
    </w:p>
    <w:p w14:paraId="157D8DAC" w14:textId="19E7A10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153. Methods for assessing the quality of products of an industrial enterprise.</w:t>
      </w:r>
    </w:p>
    <w:p w14:paraId="0CB0BB81" w14:textId="12FED62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154. Product quality level: essence, methodological principles and calculation example.</w:t>
      </w:r>
    </w:p>
    <w:p w14:paraId="73160A4B" w14:textId="43A7259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155. Standardization and certification of products: economic essence and procedure.</w:t>
      </w:r>
    </w:p>
    <w:p w14:paraId="2F95D58F" w14:textId="7181F6A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156. Directions for improving product quality. Quality management systems.</w:t>
      </w:r>
    </w:p>
    <w:p w14:paraId="222EA199" w14:textId="543B11D7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157. Methodological basis for assessing the impact of product quality on an organization’s profit.</w:t>
      </w:r>
    </w:p>
    <w:p w14:paraId="71FA2B78" w14:textId="198D69D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158. Competitiveness of products: essence, indicators and factors determining it.</w:t>
      </w:r>
    </w:p>
    <w:p w14:paraId="25627FF9" w14:textId="227351FA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159. Sequence of product competitiveness assessment.</w:t>
      </w:r>
    </w:p>
    <w:p w14:paraId="4ED44427" w14:textId="125A116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160. Methods for assessing the competitiveness of products.</w:t>
      </w:r>
    </w:p>
    <w:p w14:paraId="40477E0F" w14:textId="6473D2A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161. Directions for increasing the competitiveness of industrial enterprises’ products.</w:t>
      </w:r>
    </w:p>
    <w:p w14:paraId="11BBE2E3" w14:textId="03BADAE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162. Competitiveness of an organization: essence, connection with the competitiveness of products.</w:t>
      </w:r>
    </w:p>
    <w:p w14:paraId="6FFBE558" w14:textId="01BB534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163. Methods for assessing the competitiveness of an enterprise.</w:t>
      </w:r>
    </w:p>
    <w:p w14:paraId="2D9A5ABB" w14:textId="777383D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164. The importance and directions of increasing the competitiveness of the enterprise.</w:t>
      </w:r>
    </w:p>
    <w:p w14:paraId="159771DB" w14:textId="754E91F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165. The essence and necessity of increasing the economic efficiency of a commercial organization (enterprise).</w:t>
      </w:r>
    </w:p>
    <w:p w14:paraId="6DF7A1B1" w14:textId="2A249EE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166. Classification of performance indicators of an organization (enterprise) according to the degree of generalization of costs or resources, methods and examples of their calculation, interpretation.</w:t>
      </w:r>
    </w:p>
    <w:p w14:paraId="5002F9E9" w14:textId="78BD025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167. Classification of performance indicators of an organization (enterprise) by economic essence, methods and examples of their calculation, interpretation.</w:t>
      </w:r>
    </w:p>
    <w:p w14:paraId="1D3A4E2B" w14:textId="1764345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168. Classification of performance indicators of an organization (enterprise) by types of production resources, methods and examples of their calculation, interpretation.</w:t>
      </w:r>
    </w:p>
    <w:p w14:paraId="60D57806" w14:textId="486B91A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169. Sources and factors for increasing the efficiency of an organization (enterprise).</w:t>
      </w:r>
    </w:p>
    <w:p w14:paraId="786A650E" w14:textId="395AC2E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170. Economic content of income, revenue, added value.</w:t>
      </w:r>
    </w:p>
    <w:p w14:paraId="24B3B2FD" w14:textId="6CA6168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171. Profit of an organization (enterprise): economic essence, functions.</w:t>
      </w:r>
    </w:p>
    <w:p w14:paraId="1CE652C7" w14:textId="5E9E23E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172. Types of profit of an organization (enterprise) and their characteristics.</w:t>
      </w:r>
    </w:p>
    <w:p w14:paraId="4B025EFB" w14:textId="0A6C14C3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173. The mechanism for generating net profit of an organization.</w:t>
      </w:r>
    </w:p>
    <w:p w14:paraId="35028FFC" w14:textId="184BE17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174. Directions for distribution and use of the enterprise’s net profit.</w:t>
      </w:r>
    </w:p>
    <w:p w14:paraId="3E5A975B" w14:textId="0C07FA9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175. Directions for increasing the profits of an organization (enterprise) through various sources.</w:t>
      </w:r>
    </w:p>
    <w:p w14:paraId="346D4B9C" w14:textId="275B1DC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176. Product profitability as a general indicator of the efficiency of an organization (enterprise): essence, methodology and example of calculation, interpretation.</w:t>
      </w:r>
    </w:p>
    <w:p w14:paraId="5FFA796F" w14:textId="1F2992B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177. Return on sales as a general indicator of the efficiency of an organization (enterprise): essence, methodology and example of calculation, interpretation.</w:t>
      </w:r>
    </w:p>
    <w:p w14:paraId="27118865" w14:textId="02A17B21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178. Return on equity as a general indicator of the efficiency of an organization (enterprise): essence, methodology and example of calculation, interpretation.</w:t>
      </w:r>
    </w:p>
    <w:p w14:paraId="66AA41D6" w14:textId="1D89E04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lastRenderedPageBreak xmlns:w="http://schemas.openxmlformats.org/wordprocessingml/2006/main"/>
      </w:r>
      <w:r xmlns:w="http://schemas.openxmlformats.org/wordprocessingml/2006/main" w:rsidRPr="00BB0CD5">
        <w:rPr>
          <w:szCs w:val="24"/>
          <w:lang w:val="ru-RU"/>
        </w:rPr>
        <w:t xml:space="preserve">179. </w:t>
      </w:r>
      <w:r xmlns:w="http://schemas.openxmlformats.org/wordprocessingml/2006/main">
        <w:rPr>
          <w:szCs w:val="24"/>
          <w:lang w:val="ru-RU"/>
        </w:rPr>
        <w:t xml:space="preserve">Profitability of production as a general indicator of the efficiency of an organization (enterprise): essence, methodology and example of calculation, interpretation.</w:t>
      </w:r>
    </w:p>
    <w:p w14:paraId="2CACA2F5" w14:textId="2C15A6E0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180. Internal and external factors influencing the amount of profit and profitability.</w:t>
      </w:r>
    </w:p>
    <w:p w14:paraId="75F46046" w14:textId="4F6FFB06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181. Value of an organization (enterprise): economic essence, types, components, principles of assessment.</w:t>
      </w:r>
    </w:p>
    <w:p w14:paraId="3B1E6460" w14:textId="4D119E9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182. The main stages of enterprise valuation.</w:t>
      </w:r>
    </w:p>
    <w:p w14:paraId="17FD95F6" w14:textId="2A559A1C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183. Cost approach to enterprise valuation: essence, methods, scope of application, advantages and disadvantages.</w:t>
      </w:r>
    </w:p>
    <w:p w14:paraId="766EC519" w14:textId="4C6A7C38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184. Comparative approach to enterprise valuation: essence, methods, scope of application, advantages and disadvantages.</w:t>
      </w:r>
    </w:p>
    <w:p w14:paraId="128C3BE8" w14:textId="3CF83E4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185. Income approach to enterprise valuation: essence, methods, scope of application, advantages and disadvantages.</w:t>
      </w:r>
    </w:p>
    <w:p w14:paraId="28E2F572" w14:textId="618F096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186. Enterprise valuation using the income capitalization method.</w:t>
      </w:r>
    </w:p>
    <w:p w14:paraId="25EED8CD" w14:textId="200CC00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187. Determination of the estimated value of an enterprise using the analog method.</w:t>
      </w:r>
    </w:p>
    <w:p w14:paraId="570007C3" w14:textId="5B554FF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188. Enterprise valuation using the discounting method.</w:t>
      </w:r>
    </w:p>
    <w:p w14:paraId="3736B522" w14:textId="7E90F0F3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189. Features and methods of assessing the value of industrial property objects.</w:t>
      </w:r>
    </w:p>
    <w:p w14:paraId="48CFA567" w14:textId="42AE73B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190. Economic risk: essence, place and role in economic activity.</w:t>
      </w:r>
    </w:p>
    <w:p w14:paraId="61094844" w14:textId="72E49FD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191. Classification of business risks.</w:t>
      </w:r>
    </w:p>
    <w:p w14:paraId="3C264F77" w14:textId="70B18754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192. Quantitative risk assessment.</w:t>
      </w:r>
    </w:p>
    <w:p w14:paraId="24C35E40" w14:textId="0205A15B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193. Enterprise restructuring: essence, main approaches and strategies.</w:t>
      </w:r>
    </w:p>
    <w:p w14:paraId="760384CE" w14:textId="37D9364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194. Technology of restructuring business processes of an enterprise.</w:t>
      </w:r>
    </w:p>
    <w:p w14:paraId="000ABE96" w14:textId="10A7EB4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195. Business process reengineering.</w:t>
      </w:r>
    </w:p>
    <w:p w14:paraId="373E3BC3" w14:textId="79C769E5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196. Evaluation of the effectiveness of enterprise restructuring.</w:t>
      </w:r>
    </w:p>
    <w:p w14:paraId="69877551" w14:textId="2CF8E2FE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197. Features of the implementation of foreign economic activities of the organization.</w:t>
      </w:r>
    </w:p>
    <w:p w14:paraId="0CAC84DD" w14:textId="371CA362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198. Types and forms of foreign economic activity of the organization.</w:t>
      </w:r>
    </w:p>
    <w:p w14:paraId="5171BCFE" w14:textId="0D2B700F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199. Evaluation of the effectiveness of foreign trade transactions.</w:t>
      </w:r>
    </w:p>
    <w:p w14:paraId="136C4AA5" w14:textId="22159B99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200. State regulation of foreign trade activities of the organization.</w:t>
      </w:r>
    </w:p>
    <w:p w14:paraId="3C7864C6" w14:textId="1D9F71DD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201. Environmental protection activities of an organization (enterprise): essence, meaning, types.</w:t>
      </w:r>
    </w:p>
    <w:p w14:paraId="71BEC8AF" w14:textId="113D9BD3" w:rsidR="00BB0CD5" w:rsidRPr="00BB0CD5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202. State regulation of industrial activities in the field of environmental protection: organizational management structures and legal regulation.</w:t>
      </w:r>
    </w:p>
    <w:p w14:paraId="2F6CA2DE" w14:textId="37000DDA" w:rsidR="000543B1" w:rsidRPr="000543B1" w:rsidRDefault="00BB0CD5" w:rsidP="00BB0CD5">
      <w:pPr xmlns:w="http://schemas.openxmlformats.org/wordprocessingml/2006/main">
        <w:rPr>
          <w:szCs w:val="24"/>
          <w:lang w:val="ru-RU"/>
        </w:rPr>
      </w:pPr>
      <w:r xmlns:w="http://schemas.openxmlformats.org/wordprocessingml/2006/main" w:rsidRPr="00BB0CD5">
        <w:rPr>
          <w:szCs w:val="24"/>
          <w:lang w:val="ru-RU"/>
        </w:rPr>
        <w:t xml:space="preserve">203. Indicators of economic efficiency of environmental activities of an organization (enterprise).</w:t>
      </w:r>
    </w:p>
    <w:sectPr w:rsidR="000543B1" w:rsidRPr="000543B1" w:rsidSect="00D01A1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50"/>
    <w:rsid w:val="00050788"/>
    <w:rsid w:val="000543B1"/>
    <w:rsid w:val="004E5B5C"/>
    <w:rsid w:val="00546AEC"/>
    <w:rsid w:val="007E01DA"/>
    <w:rsid w:val="00803AD0"/>
    <w:rsid w:val="009E3350"/>
    <w:rsid w:val="00AD1857"/>
    <w:rsid w:val="00BB0CD5"/>
    <w:rsid w:val="00CB0490"/>
    <w:rsid w:val="00D0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1465"/>
  <w15:chartTrackingRefBased/>
  <w15:docId w15:val="{6B8C9F80-BB8A-4D3E-94E2-27A0CF04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en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3B1"/>
  </w:style>
  <w:style w:type="paragraph" w:styleId="1">
    <w:name w:val="heading 1"/>
    <w:basedOn w:val="a"/>
    <w:next w:val="a"/>
    <w:link w:val="10"/>
    <w:uiPriority w:val="9"/>
    <w:qFormat/>
    <w:rsid w:val="009E3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3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3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3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3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3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3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3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3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3350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335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335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33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33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33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335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33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3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350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a6">
    <w:name w:val="Подзаголовок Знак"/>
    <w:basedOn w:val="a0"/>
    <w:link w:val="a5"/>
    <w:uiPriority w:val="11"/>
    <w:rsid w:val="009E3350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21">
    <w:name w:val="Quote"/>
    <w:basedOn w:val="a"/>
    <w:next w:val="a"/>
    <w:link w:val="22"/>
    <w:uiPriority w:val="29"/>
    <w:qFormat/>
    <w:rsid w:val="009E33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33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33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33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3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33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33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2823</Words>
  <Characters>16097</Characters>
  <Application>Microsoft Office Word</Application>
  <DocSecurity>0</DocSecurity>
  <Lines>134</Lines>
  <Paragraphs>37</Paragraphs>
  <ScaleCrop>false</ScaleCrop>
  <Company/>
  <LinksUpToDate>false</LinksUpToDate>
  <CharactersWithSpaces>18883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Ивахова</dc:creator>
  <cp:keywords/>
  <dc:description/>
  <cp:lastModifiedBy>Анастасия Ивахова</cp:lastModifiedBy>
  <cp:revision>8</cp:revision>
  <dcterms:created xsi:type="dcterms:W3CDTF">2026-09-15T09:36:00Z</dcterms:created>
  <dcterms:modified xsi:type="dcterms:W3CDTF">2026-09-15T09:42:00Z</dcterms:modified>
</cp:coreProperties>
</file>